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1ED" w:rsidRDefault="00BC31ED">
      <w:bookmarkStart w:id="0" w:name="_GoBack"/>
      <w:bookmarkEnd w:id="0"/>
    </w:p>
    <w:p w:rsidR="00BC31ED" w:rsidRDefault="00C23D48">
      <w:r w:rsidRPr="00C23D48">
        <w:object w:dxaOrig="3043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25pt;height:746.25pt" o:ole="">
            <v:imagedata r:id="rId8" o:title=""/>
          </v:shape>
          <o:OLEObject Type="Embed" ProgID="FoxitReader.Document" ShapeID="_x0000_i1025" DrawAspect="Content" ObjectID="_1742636671" r:id="rId9"/>
        </w:object>
      </w:r>
    </w:p>
    <w:p w:rsidR="00BC31ED" w:rsidRDefault="00BC31ED"/>
    <w:p w:rsidR="00C23D48" w:rsidRDefault="00BC31ED" w:rsidP="003641D8">
      <w:pPr>
        <w:spacing w:line="220" w:lineRule="exact"/>
        <w:ind w:left="2697"/>
        <w:rPr>
          <w:rStyle w:val="5"/>
          <w:sz w:val="24"/>
          <w:szCs w:val="24"/>
        </w:rPr>
      </w:pPr>
      <w:r w:rsidRPr="00913028">
        <w:rPr>
          <w:rStyle w:val="5"/>
          <w:sz w:val="24"/>
          <w:szCs w:val="24"/>
        </w:rPr>
        <w:t xml:space="preserve">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3"/>
        <w:gridCol w:w="7820"/>
      </w:tblGrid>
      <w:tr w:rsidR="00BC31ED" w:rsidRPr="003641D8" w:rsidTr="00816CDD">
        <w:trPr>
          <w:trHeight w:val="429"/>
        </w:trPr>
        <w:tc>
          <w:tcPr>
            <w:tcW w:w="2353" w:type="dxa"/>
            <w:vAlign w:val="bottom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Дата создания</w:t>
            </w:r>
          </w:p>
        </w:tc>
        <w:tc>
          <w:tcPr>
            <w:tcW w:w="7820" w:type="dxa"/>
            <w:vAlign w:val="bottom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1975 год</w:t>
            </w:r>
          </w:p>
        </w:tc>
      </w:tr>
      <w:tr w:rsidR="00BC31ED" w:rsidRPr="003641D8" w:rsidTr="00816CDD">
        <w:trPr>
          <w:trHeight w:val="435"/>
        </w:trPr>
        <w:tc>
          <w:tcPr>
            <w:tcW w:w="2353" w:type="dxa"/>
            <w:vAlign w:val="bottom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Лицензия</w:t>
            </w:r>
          </w:p>
        </w:tc>
        <w:tc>
          <w:tcPr>
            <w:tcW w:w="7820" w:type="dxa"/>
            <w:vAlign w:val="bottom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  <w:lang w:eastAsia="en-US"/>
              </w:rPr>
              <w:t>От 26.05.2016 № 8699, серия 16 Л О1 № 0004919</w:t>
            </w:r>
          </w:p>
        </w:tc>
      </w:tr>
      <w:tr w:rsidR="00BC31ED" w:rsidRPr="003641D8" w:rsidTr="00816CDD">
        <w:trPr>
          <w:trHeight w:val="1029"/>
        </w:trPr>
        <w:tc>
          <w:tcPr>
            <w:tcW w:w="2353" w:type="dxa"/>
            <w:vAlign w:val="bottom"/>
          </w:tcPr>
          <w:p w:rsidR="00BC31ED" w:rsidRPr="003D6387" w:rsidRDefault="00BC31ED" w:rsidP="003D638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7820" w:type="dxa"/>
            <w:vAlign w:val="center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  <w:lang w:eastAsia="en-US"/>
              </w:rPr>
              <w:t>От 14.10.2016 № 3857, серия 16 А О1 № 0000970; срок действия: до 31 мая  2024 года</w:t>
            </w:r>
          </w:p>
        </w:tc>
      </w:tr>
    </w:tbl>
    <w:p w:rsidR="00BC31ED" w:rsidRPr="004B60BB" w:rsidRDefault="00BC31ED" w:rsidP="004B60BB">
      <w:pPr>
        <w:spacing w:line="312" w:lineRule="exact"/>
        <w:ind w:left="90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Номенклатура оказываемых образовательных услуг</w:t>
      </w:r>
    </w:p>
    <w:p w:rsidR="00BC31ED" w:rsidRPr="004B60BB" w:rsidRDefault="00BC31ED" w:rsidP="004B60BB">
      <w:pPr>
        <w:numPr>
          <w:ilvl w:val="0"/>
          <w:numId w:val="2"/>
        </w:numPr>
        <w:tabs>
          <w:tab w:val="left" w:pos="1038"/>
        </w:tabs>
        <w:spacing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Начальное общее образование со сроком обучения 4 года.</w:t>
      </w:r>
    </w:p>
    <w:p w:rsidR="00BC31ED" w:rsidRPr="004B60BB" w:rsidRDefault="00BC31ED" w:rsidP="004B60BB">
      <w:pPr>
        <w:numPr>
          <w:ilvl w:val="0"/>
          <w:numId w:val="2"/>
        </w:numPr>
        <w:tabs>
          <w:tab w:val="left" w:pos="1038"/>
        </w:tabs>
        <w:spacing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Основное общее образование со сроком обучения 5 лет.</w:t>
      </w:r>
    </w:p>
    <w:p w:rsidR="00BC31ED" w:rsidRPr="004B60BB" w:rsidRDefault="00BC31ED" w:rsidP="004B60BB">
      <w:pPr>
        <w:numPr>
          <w:ilvl w:val="0"/>
          <w:numId w:val="2"/>
        </w:numPr>
        <w:tabs>
          <w:tab w:val="left" w:pos="1038"/>
        </w:tabs>
        <w:spacing w:line="312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Дополнительное образование детей и взрослых.</w:t>
      </w:r>
    </w:p>
    <w:p w:rsidR="00BC31ED" w:rsidRDefault="00BC31ED" w:rsidP="004B60BB">
      <w:pPr>
        <w:pStyle w:val="a4"/>
        <w:spacing w:line="307" w:lineRule="exact"/>
        <w:ind w:left="0" w:right="280"/>
        <w:jc w:val="both"/>
      </w:pPr>
    </w:p>
    <w:p w:rsidR="00BC31ED" w:rsidRDefault="00BC31ED" w:rsidP="004B60BB">
      <w:pPr>
        <w:tabs>
          <w:tab w:val="left" w:pos="378"/>
        </w:tabs>
        <w:spacing w:line="220" w:lineRule="exact"/>
        <w:jc w:val="both"/>
      </w:pPr>
    </w:p>
    <w:p w:rsidR="00BC31ED" w:rsidRPr="004B60BB" w:rsidRDefault="00BC31ED" w:rsidP="004B60BB">
      <w:pPr>
        <w:pStyle w:val="10"/>
        <w:shd w:val="clear" w:color="auto" w:fill="auto"/>
        <w:spacing w:before="0" w:after="205" w:line="220" w:lineRule="exact"/>
        <w:ind w:left="340"/>
        <w:rPr>
          <w:sz w:val="24"/>
          <w:szCs w:val="24"/>
        </w:rPr>
      </w:pPr>
      <w:bookmarkStart w:id="1" w:name="bookmark0"/>
      <w:r w:rsidRPr="004B60BB">
        <w:rPr>
          <w:sz w:val="24"/>
          <w:szCs w:val="24"/>
        </w:rPr>
        <w:t>Раздел 2. Система управ</w:t>
      </w:r>
      <w:r>
        <w:rPr>
          <w:sz w:val="24"/>
          <w:szCs w:val="24"/>
        </w:rPr>
        <w:t>ления МБОУ «Лякинскя ООШ</w:t>
      </w:r>
      <w:r w:rsidRPr="004B60BB">
        <w:rPr>
          <w:sz w:val="24"/>
          <w:szCs w:val="24"/>
        </w:rPr>
        <w:t>»</w:t>
      </w:r>
      <w:bookmarkEnd w:id="1"/>
    </w:p>
    <w:p w:rsidR="00BC31ED" w:rsidRDefault="00BC31ED" w:rsidP="004B60BB">
      <w:pPr>
        <w:spacing w:line="274" w:lineRule="exact"/>
        <w:ind w:left="340" w:right="420"/>
        <w:rPr>
          <w:rStyle w:val="2"/>
          <w:sz w:val="24"/>
          <w:szCs w:val="24"/>
        </w:rPr>
      </w:pPr>
      <w:r w:rsidRPr="004B60BB">
        <w:rPr>
          <w:rFonts w:ascii="Times New Roman" w:hAnsi="Times New Roman" w:cs="Times New Roman"/>
        </w:rPr>
        <w:t xml:space="preserve">Управление образовательной организацией осуществляется в соответствии с законодательством Российской Федерации с учетом особенностей, установленных Федеральным законом от 29.12.2012 № 273-ФЗ «Об образовании в Российской Федерации», и уставом МБОУ </w:t>
      </w:r>
      <w:r w:rsidRPr="004B60BB">
        <w:rPr>
          <w:rStyle w:val="2"/>
          <w:sz w:val="24"/>
          <w:szCs w:val="24"/>
        </w:rPr>
        <w:t>«Лякинская ООШ».</w:t>
      </w:r>
    </w:p>
    <w:p w:rsidR="00BC31ED" w:rsidRPr="004B60BB" w:rsidRDefault="00BC31ED" w:rsidP="004B60BB">
      <w:pPr>
        <w:spacing w:line="274" w:lineRule="exact"/>
        <w:ind w:left="340" w:right="42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Управление осуществляется на принципах единоначалия и самоуправления.</w:t>
      </w:r>
    </w:p>
    <w:p w:rsidR="00BC31ED" w:rsidRPr="004B60BB" w:rsidRDefault="00BC31ED" w:rsidP="004B60BB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Единоличным исполнительным органом образовательной организации является директор, который осуществляет текущее руководство деятельностью школы. В школе сформированы коллегиальные органы управления, к которым относятся:</w:t>
      </w:r>
    </w:p>
    <w:p w:rsidR="00BC31ED" w:rsidRPr="004B60BB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Общее собрание работников;</w:t>
      </w:r>
    </w:p>
    <w:p w:rsidR="00BC31ED" w:rsidRPr="004B60BB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Педагогический совет;</w:t>
      </w:r>
    </w:p>
    <w:p w:rsidR="00BC31ED" w:rsidRPr="004B60BB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  <w:color w:val="auto"/>
        </w:rPr>
        <w:t xml:space="preserve">Общее собрание коллектива; </w:t>
      </w:r>
    </w:p>
    <w:p w:rsidR="00BC31ED" w:rsidRPr="004B60BB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  <w:color w:val="auto"/>
        </w:rPr>
        <w:t xml:space="preserve">Совет Учреждения; </w:t>
      </w:r>
    </w:p>
    <w:p w:rsidR="00BC31ED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  <w:color w:val="auto"/>
        </w:rPr>
        <w:t>Общешкольный родительский комитет.</w:t>
      </w:r>
    </w:p>
    <w:p w:rsidR="00BC31ED" w:rsidRPr="004B60BB" w:rsidRDefault="00BC31ED" w:rsidP="004B60BB">
      <w:pPr>
        <w:numPr>
          <w:ilvl w:val="0"/>
          <w:numId w:val="3"/>
        </w:num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074"/>
        <w:gridCol w:w="6759"/>
      </w:tblGrid>
      <w:tr w:rsidR="00BC31ED" w:rsidRPr="004B60BB" w:rsidTr="00816CDD">
        <w:trPr>
          <w:trHeight w:val="269"/>
        </w:trPr>
        <w:tc>
          <w:tcPr>
            <w:tcW w:w="3074" w:type="dxa"/>
            <w:vAlign w:val="center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1"/>
                <w:sz w:val="24"/>
                <w:szCs w:val="24"/>
              </w:rPr>
              <w:t>Наименование органа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1"/>
                <w:sz w:val="24"/>
                <w:szCs w:val="24"/>
              </w:rPr>
              <w:t>Функции</w:t>
            </w:r>
          </w:p>
        </w:tc>
      </w:tr>
      <w:tr w:rsidR="00BC31ED" w:rsidRPr="004B60BB" w:rsidTr="00816CDD">
        <w:trPr>
          <w:trHeight w:val="1094"/>
        </w:trPr>
        <w:tc>
          <w:tcPr>
            <w:tcW w:w="3074" w:type="dxa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Директор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 школой</w:t>
            </w:r>
          </w:p>
        </w:tc>
      </w:tr>
      <w:tr w:rsidR="00BC31ED" w:rsidRPr="004B60BB" w:rsidTr="00816CDD">
        <w:trPr>
          <w:trHeight w:val="2997"/>
        </w:trPr>
        <w:tc>
          <w:tcPr>
            <w:tcW w:w="3074" w:type="dxa"/>
          </w:tcPr>
          <w:p w:rsidR="00BC31ED" w:rsidRPr="003D6387" w:rsidRDefault="00BC31ED" w:rsidP="003D6387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Педагогический совет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развития образовательных услуг;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регламентации образовательных отношений;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2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разработки образовательных программ;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7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3D6387">
              <w:rPr>
                <w:rStyle w:val="2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7"/>
              </w:tabs>
              <w:spacing w:line="274" w:lineRule="exact"/>
              <w:jc w:val="both"/>
              <w:rPr>
                <w:rStyle w:val="2"/>
                <w:sz w:val="24"/>
                <w:szCs w:val="24"/>
              </w:rPr>
            </w:pPr>
            <w:r w:rsidRPr="003D6387">
              <w:rPr>
                <w:rStyle w:val="2"/>
                <w:sz w:val="24"/>
                <w:szCs w:val="24"/>
              </w:rPr>
              <w:t>материально-технического обеспечения;</w:t>
            </w:r>
          </w:p>
          <w:p w:rsidR="00BC31ED" w:rsidRPr="003D6387" w:rsidRDefault="00BC31ED" w:rsidP="003D6387">
            <w:pPr>
              <w:numPr>
                <w:ilvl w:val="0"/>
                <w:numId w:val="4"/>
              </w:numPr>
              <w:tabs>
                <w:tab w:val="left" w:pos="197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bCs/>
                <w:color w:val="auto"/>
              </w:rPr>
              <w:t xml:space="preserve"> -разработка и принятие локальных актов, регламентирующих учебно–воспитательный  процесс</w:t>
            </w:r>
          </w:p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C31ED" w:rsidRPr="004B60BB" w:rsidTr="00816CDD">
        <w:trPr>
          <w:trHeight w:val="1787"/>
        </w:trPr>
        <w:tc>
          <w:tcPr>
            <w:tcW w:w="3074" w:type="dxa"/>
          </w:tcPr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Общее собрание работников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а) 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работниками  Учреждения;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б) рассмотрение спорных или конфликтных ситуаций, касающихся отношений между работниками Учреждения;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в) рассмотрение вопросов, касающихся улучшения условий труда работников Учреждения;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lastRenderedPageBreak/>
              <w:t>г) представление педагогических и других работников к различным видам поощрений;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д) 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е) рассмотрение и принятие Коллективного договора;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ж) образование комиссии по трудовым спорам в Учреждении;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з) утверждение требований, выдвинутых работниками и (или) представительным органом работников Учреждения при проведении забастовки;</w:t>
            </w:r>
          </w:p>
          <w:p w:rsidR="00BC31ED" w:rsidRPr="003D6387" w:rsidRDefault="00BC31ED" w:rsidP="003D6387">
            <w:pPr>
              <w:widowControl/>
              <w:ind w:left="284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и) принятие решения об участии работников Учреждения в забастовке, объявленной профессиональным союзом (объединением профессиональных союзов).</w:t>
            </w:r>
          </w:p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C31ED" w:rsidRPr="004B60BB" w:rsidTr="00816CDD">
        <w:trPr>
          <w:trHeight w:val="2016"/>
        </w:trPr>
        <w:tc>
          <w:tcPr>
            <w:tcW w:w="3074" w:type="dxa"/>
          </w:tcPr>
          <w:p w:rsidR="00BC31ED" w:rsidRPr="003D6387" w:rsidRDefault="00BC31ED" w:rsidP="003D6387">
            <w:pPr>
              <w:tabs>
                <w:tab w:val="left" w:pos="3046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lastRenderedPageBreak/>
              <w:t>Общее собрание коллектива</w:t>
            </w:r>
            <w:r w:rsidRPr="003D6387">
              <w:rPr>
                <w:rFonts w:ascii="Times New Roman" w:hAnsi="Times New Roman" w:cs="Times New Roman"/>
              </w:rPr>
              <w:tab/>
            </w:r>
            <w:r w:rsidRPr="003D6387">
              <w:rPr>
                <w:rFonts w:ascii="Times New Roman" w:hAnsi="Times New Roman" w:cs="Times New Roman"/>
                <w:color w:val="auto"/>
              </w:rPr>
              <w:t>Общее собрание коллектива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а) принятие новой редакции Устава Учреждения, изменений и дополнений к нему;</w:t>
            </w:r>
          </w:p>
          <w:p w:rsidR="00BC31ED" w:rsidRPr="003D6387" w:rsidRDefault="00BC31ED" w:rsidP="003D6387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б) утверждение Программы развития Учреждения;</w:t>
            </w:r>
          </w:p>
          <w:p w:rsidR="00BC31ED" w:rsidRPr="003D6387" w:rsidRDefault="00BC31ED" w:rsidP="003D6387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 xml:space="preserve"> в) заслушивание отчета директора о результатах работы и перспективах Учреждения;</w:t>
            </w:r>
          </w:p>
          <w:p w:rsidR="00BC31ED" w:rsidRPr="003D6387" w:rsidRDefault="00BC31ED" w:rsidP="003D6387">
            <w:pPr>
              <w:widowControl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г) избрание Совета Учреждения;</w:t>
            </w:r>
          </w:p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д) принятие Положения о Совете Учреждения.</w:t>
            </w:r>
          </w:p>
        </w:tc>
      </w:tr>
      <w:tr w:rsidR="00BC31ED" w:rsidRPr="004B60BB" w:rsidTr="00816CDD">
        <w:trPr>
          <w:trHeight w:val="3751"/>
        </w:trPr>
        <w:tc>
          <w:tcPr>
            <w:tcW w:w="3074" w:type="dxa"/>
          </w:tcPr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Совета Учреждения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а) разработка новой редакции Устава Учреждения, изменений и дополнений к нему;</w:t>
            </w:r>
          </w:p>
          <w:p w:rsidR="00BC31ED" w:rsidRPr="003D6387" w:rsidRDefault="00BC31ED" w:rsidP="003D63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б) разработка Программы развития Учреждения;</w:t>
            </w:r>
          </w:p>
          <w:p w:rsidR="00BC31ED" w:rsidRPr="003D6387" w:rsidRDefault="00BC31ED" w:rsidP="003D63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3D6387">
              <w:rPr>
                <w:rFonts w:ascii="Times New Roman" w:hAnsi="Times New Roman" w:cs="Times New Roman"/>
              </w:rPr>
              <w:t>в)</w:t>
            </w:r>
            <w:r w:rsidRPr="003D6387">
              <w:rPr>
                <w:rFonts w:ascii="Times New Roman" w:hAnsi="Times New Roman" w:cs="Times New Roman"/>
                <w:bCs/>
              </w:rPr>
              <w:t>организация выполнения решений Общего собрания коллектива;</w:t>
            </w:r>
          </w:p>
          <w:p w:rsidR="00BC31ED" w:rsidRPr="003D6387" w:rsidRDefault="00BC31ED" w:rsidP="003D63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bCs/>
              </w:rPr>
              <w:t xml:space="preserve">г)разработка и принятие следующих локальных актов: Правила внутреннего распорядка, Положение о Педагогическом совете; </w:t>
            </w:r>
            <w:r w:rsidRPr="003D6387">
              <w:rPr>
                <w:rFonts w:ascii="Times New Roman" w:hAnsi="Times New Roman" w:cs="Times New Roman"/>
              </w:rPr>
              <w:t>Положение об Общем собрании работников; Положение об Общешкольном родительском комитете и Положение о детском общественном объединении Учреждения, при его наличии.</w:t>
            </w:r>
          </w:p>
          <w:p w:rsidR="00BC31ED" w:rsidRPr="003D6387" w:rsidRDefault="00BC31ED" w:rsidP="003D638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bCs/>
              </w:rPr>
              <w:t xml:space="preserve">д) </w:t>
            </w:r>
            <w:r w:rsidRPr="003D6387">
              <w:rPr>
                <w:rFonts w:ascii="Times New Roman" w:hAnsi="Times New Roman" w:cs="Times New Roman"/>
              </w:rPr>
              <w:t>участие в подготовке ежегодного отчета школы по итогам работы за год;</w:t>
            </w:r>
          </w:p>
          <w:p w:rsidR="00BC31ED" w:rsidRPr="003D6387" w:rsidRDefault="00BC31ED" w:rsidP="000138EB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</w:rPr>
              <w:t>е) участие в создании оптимальных условий для организации образова</w:t>
            </w:r>
            <w:r>
              <w:rPr>
                <w:rFonts w:ascii="Times New Roman" w:hAnsi="Times New Roman" w:cs="Times New Roman"/>
              </w:rPr>
              <w:t>тельного процесса в Учреждении.</w:t>
            </w:r>
          </w:p>
        </w:tc>
      </w:tr>
      <w:tr w:rsidR="00BC31ED" w:rsidRPr="004B60BB" w:rsidTr="00816CDD">
        <w:trPr>
          <w:trHeight w:val="2147"/>
        </w:trPr>
        <w:tc>
          <w:tcPr>
            <w:tcW w:w="3074" w:type="dxa"/>
          </w:tcPr>
          <w:p w:rsidR="00BC31ED" w:rsidRPr="003D6387" w:rsidRDefault="00BC31ED" w:rsidP="003D6387">
            <w:pPr>
              <w:tabs>
                <w:tab w:val="left" w:pos="598"/>
              </w:tabs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Общешкольный родительский комитет</w:t>
            </w:r>
          </w:p>
        </w:tc>
        <w:tc>
          <w:tcPr>
            <w:tcW w:w="6759" w:type="dxa"/>
          </w:tcPr>
          <w:p w:rsidR="00BC31ED" w:rsidRPr="003D6387" w:rsidRDefault="00BC31ED" w:rsidP="003D63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- укрепление связи между семьей и Учреждением в целях установления единства воспитательного влияния на детей педагогического коллектива и семьи;</w:t>
            </w:r>
          </w:p>
          <w:p w:rsidR="00BC31ED" w:rsidRPr="003D6387" w:rsidRDefault="00BC31ED" w:rsidP="003D6387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-привлечение родительской общественности к активному участию в жизни Учреждения, к организации внеклассной и внешкольной работы;</w:t>
            </w:r>
          </w:p>
          <w:p w:rsidR="00BC31ED" w:rsidRPr="000138EB" w:rsidRDefault="00BC31ED" w:rsidP="000138E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</w:rPr>
            </w:pPr>
            <w:r w:rsidRPr="003D6387">
              <w:rPr>
                <w:rFonts w:ascii="Times New Roman" w:hAnsi="Times New Roman" w:cs="Times New Roman"/>
                <w:color w:val="auto"/>
              </w:rPr>
              <w:t>-участие в организации широкой педагогической пропаганды среди родителей и населения.;</w:t>
            </w:r>
          </w:p>
        </w:tc>
      </w:tr>
    </w:tbl>
    <w:p w:rsidR="00BC31ED" w:rsidRPr="004B60BB" w:rsidRDefault="00BC31ED" w:rsidP="004B60BB">
      <w:pPr>
        <w:tabs>
          <w:tab w:val="left" w:pos="598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</w:p>
    <w:p w:rsidR="00BC31ED" w:rsidRPr="004B60BB" w:rsidRDefault="00BC31ED" w:rsidP="004B60BB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Для осуществления учебно-методической работы в школе создано 4 предметных методических объединений:</w:t>
      </w:r>
    </w:p>
    <w:p w:rsidR="00BC31ED" w:rsidRPr="004B60BB" w:rsidRDefault="00BC31ED" w:rsidP="004B60BB">
      <w:pPr>
        <w:numPr>
          <w:ilvl w:val="0"/>
          <w:numId w:val="5"/>
        </w:numPr>
        <w:tabs>
          <w:tab w:val="left" w:pos="643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предметов гуманитарного цикла;</w:t>
      </w:r>
    </w:p>
    <w:p w:rsidR="00BC31ED" w:rsidRPr="004B60BB" w:rsidRDefault="00BC31ED" w:rsidP="004B60BB">
      <w:pPr>
        <w:numPr>
          <w:ilvl w:val="0"/>
          <w:numId w:val="5"/>
        </w:numPr>
        <w:tabs>
          <w:tab w:val="left" w:pos="643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предметов естественно-математического цикла;</w:t>
      </w:r>
    </w:p>
    <w:p w:rsidR="00BC31ED" w:rsidRPr="004B60BB" w:rsidRDefault="00BC31ED" w:rsidP="004B60BB">
      <w:pPr>
        <w:numPr>
          <w:ilvl w:val="0"/>
          <w:numId w:val="5"/>
        </w:numPr>
        <w:tabs>
          <w:tab w:val="left" w:pos="643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учителей начальных классов;</w:t>
      </w:r>
    </w:p>
    <w:p w:rsidR="00BC31ED" w:rsidRPr="004B60BB" w:rsidRDefault="00BC31ED" w:rsidP="004B60BB">
      <w:pPr>
        <w:numPr>
          <w:ilvl w:val="0"/>
          <w:numId w:val="5"/>
        </w:numPr>
        <w:tabs>
          <w:tab w:val="left" w:pos="643"/>
        </w:tabs>
        <w:spacing w:line="274" w:lineRule="exact"/>
        <w:ind w:left="340"/>
        <w:jc w:val="both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классных руководителей.</w:t>
      </w:r>
    </w:p>
    <w:p w:rsidR="00BC31ED" w:rsidRPr="004B60BB" w:rsidRDefault="00BC31ED" w:rsidP="004B60BB">
      <w:pPr>
        <w:spacing w:after="283"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В целях учета мнения обучающихся и родителей (законных представителей) несовершеннолетних обучающихся в школе действуют Совет обучающихся.</w:t>
      </w:r>
    </w:p>
    <w:p w:rsidR="00BC31ED" w:rsidRDefault="00BC31ED">
      <w:pPr>
        <w:rPr>
          <w:rStyle w:val="11"/>
          <w:b w:val="0"/>
          <w:sz w:val="24"/>
          <w:szCs w:val="24"/>
        </w:rPr>
      </w:pPr>
      <w:r w:rsidRPr="004B60BB">
        <w:rPr>
          <w:rFonts w:ascii="Times New Roman" w:hAnsi="Times New Roman" w:cs="Times New Roman"/>
          <w:b/>
        </w:rPr>
        <w:t>Раздел 3. Содержание подготовки обучающихся</w:t>
      </w:r>
      <w:r w:rsidRPr="004B60BB">
        <w:rPr>
          <w:rStyle w:val="11"/>
          <w:b w:val="0"/>
          <w:sz w:val="24"/>
          <w:szCs w:val="24"/>
        </w:rPr>
        <w:t>.</w:t>
      </w:r>
    </w:p>
    <w:p w:rsidR="00BC31ED" w:rsidRDefault="00BC31ED">
      <w:pPr>
        <w:rPr>
          <w:rStyle w:val="11"/>
          <w:b w:val="0"/>
          <w:sz w:val="24"/>
          <w:szCs w:val="24"/>
        </w:rPr>
      </w:pPr>
    </w:p>
    <w:p w:rsidR="00BC31ED" w:rsidRPr="004B60BB" w:rsidRDefault="00BC31ED" w:rsidP="004B60BB">
      <w:pPr>
        <w:spacing w:line="274" w:lineRule="exact"/>
        <w:ind w:left="340"/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Школа реализует основные общеобразовательные программы:</w:t>
      </w:r>
    </w:p>
    <w:p w:rsidR="00BC31ED" w:rsidRPr="004B60BB" w:rsidRDefault="00BC31ED" w:rsidP="003641D8">
      <w:pPr>
        <w:tabs>
          <w:tab w:val="left" w:pos="658"/>
        </w:tabs>
        <w:spacing w:line="274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B60BB">
        <w:rPr>
          <w:rFonts w:ascii="Times New Roman" w:hAnsi="Times New Roman" w:cs="Times New Roman"/>
        </w:rPr>
        <w:t>образовательную программу начального общего образования (в соответствии с ФГОС НОО);</w:t>
      </w:r>
    </w:p>
    <w:p w:rsidR="00BC31ED" w:rsidRPr="004B60BB" w:rsidRDefault="00BC31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B60BB">
        <w:rPr>
          <w:rFonts w:ascii="Times New Roman" w:hAnsi="Times New Roman" w:cs="Times New Roman"/>
        </w:rPr>
        <w:t>образовательную программу основного общего образования (в соответствии с ФГОС</w:t>
      </w:r>
      <w:r>
        <w:rPr>
          <w:rFonts w:ascii="Times New Roman" w:hAnsi="Times New Roman" w:cs="Times New Roman"/>
        </w:rPr>
        <w:t xml:space="preserve"> ООО).</w:t>
      </w:r>
    </w:p>
    <w:p w:rsidR="00BC31ED" w:rsidRDefault="00BC31ED">
      <w:pPr>
        <w:rPr>
          <w:rFonts w:ascii="Times New Roman" w:hAnsi="Times New Roman" w:cs="Times New Roman"/>
        </w:rPr>
      </w:pPr>
      <w:r w:rsidRPr="004B60BB">
        <w:rPr>
          <w:rFonts w:ascii="Times New Roman" w:hAnsi="Times New Roman" w:cs="Times New Roman"/>
        </w:rPr>
        <w:t>Основные общеобразовательные программы в образовательной организации в о</w:t>
      </w:r>
      <w:r w:rsidR="00F23065">
        <w:rPr>
          <w:rFonts w:ascii="Times New Roman" w:hAnsi="Times New Roman" w:cs="Times New Roman"/>
        </w:rPr>
        <w:t xml:space="preserve">чной форме обучения </w:t>
      </w:r>
      <w:r w:rsidR="00FB48DA" w:rsidRPr="00FB48DA">
        <w:rPr>
          <w:rFonts w:ascii="Times New Roman" w:hAnsi="Times New Roman" w:cs="Times New Roman"/>
          <w:color w:val="auto"/>
        </w:rPr>
        <w:t>осваивали 12</w:t>
      </w:r>
      <w:r w:rsidR="00F23065" w:rsidRPr="00FB48DA">
        <w:rPr>
          <w:rFonts w:ascii="Times New Roman" w:hAnsi="Times New Roman" w:cs="Times New Roman"/>
          <w:color w:val="auto"/>
        </w:rPr>
        <w:t xml:space="preserve"> учащихся, из них 2</w:t>
      </w:r>
      <w:r w:rsidRPr="00FB48DA">
        <w:rPr>
          <w:rFonts w:ascii="Times New Roman" w:hAnsi="Times New Roman" w:cs="Times New Roman"/>
          <w:color w:val="auto"/>
        </w:rPr>
        <w:t xml:space="preserve"> учащихся</w:t>
      </w:r>
      <w:r w:rsidRPr="004B60BB">
        <w:rPr>
          <w:rFonts w:ascii="Times New Roman" w:hAnsi="Times New Roman" w:cs="Times New Roman"/>
        </w:rPr>
        <w:t xml:space="preserve"> - образовательную программу начального</w:t>
      </w:r>
      <w:r w:rsidR="00FB48DA">
        <w:rPr>
          <w:rFonts w:ascii="Times New Roman" w:hAnsi="Times New Roman" w:cs="Times New Roman"/>
        </w:rPr>
        <w:t xml:space="preserve"> общего образования; 10</w:t>
      </w:r>
      <w:r w:rsidRPr="004B60BB">
        <w:rPr>
          <w:rFonts w:ascii="Times New Roman" w:hAnsi="Times New Roman" w:cs="Times New Roman"/>
        </w:rPr>
        <w:t xml:space="preserve"> учащихся - образовательную программу основного общего образования;</w:t>
      </w:r>
    </w:p>
    <w:p w:rsidR="00BC31ED" w:rsidRPr="00913028" w:rsidRDefault="00BC31ED">
      <w:pPr>
        <w:rPr>
          <w:rFonts w:ascii="Times New Roman" w:hAnsi="Times New Roman" w:cs="Times New Roman"/>
        </w:rPr>
      </w:pPr>
    </w:p>
    <w:p w:rsidR="00BC31ED" w:rsidRPr="007C65CC" w:rsidRDefault="00BC31ED" w:rsidP="003641D8">
      <w:pPr>
        <w:rPr>
          <w:rFonts w:ascii="Times New Roman" w:hAnsi="Times New Roman" w:cs="Times New Roman"/>
          <w:b/>
          <w:bCs/>
        </w:rPr>
      </w:pPr>
      <w:bookmarkStart w:id="2" w:name="bookmark2"/>
      <w:r w:rsidRPr="007C65CC">
        <w:rPr>
          <w:rFonts w:ascii="Times New Roman" w:hAnsi="Times New Roman" w:cs="Times New Roman"/>
          <w:b/>
          <w:bCs/>
        </w:rPr>
        <w:t>Дополнительное образование</w:t>
      </w:r>
      <w:bookmarkEnd w:id="2"/>
    </w:p>
    <w:p w:rsidR="00BC31ED" w:rsidRPr="007C65CC" w:rsidRDefault="00BC31ED" w:rsidP="003641D8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Дополнительное образование ведется по программам следующей направленности:</w:t>
      </w:r>
    </w:p>
    <w:p w:rsidR="00BC31ED" w:rsidRPr="007C65CC" w:rsidRDefault="00BC31ED" w:rsidP="003641D8">
      <w:pPr>
        <w:widowControl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естественно-научное;</w:t>
      </w:r>
    </w:p>
    <w:p w:rsidR="00BC31ED" w:rsidRPr="007C65CC" w:rsidRDefault="00BC31ED" w:rsidP="003641D8">
      <w:pPr>
        <w:widowControl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культурологическое;</w:t>
      </w:r>
    </w:p>
    <w:p w:rsidR="00BC31ED" w:rsidRPr="007C65CC" w:rsidRDefault="00BC31ED" w:rsidP="003641D8">
      <w:pPr>
        <w:widowControl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техническое;</w:t>
      </w:r>
    </w:p>
    <w:p w:rsidR="00BC31ED" w:rsidRPr="007C65CC" w:rsidRDefault="00BC31ED" w:rsidP="003641D8">
      <w:pPr>
        <w:widowControl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художественное;</w:t>
      </w:r>
    </w:p>
    <w:p w:rsidR="00BC31ED" w:rsidRPr="007C65CC" w:rsidRDefault="00BC31ED" w:rsidP="003641D8">
      <w:pPr>
        <w:widowControl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>физкультурно-спортивное.</w:t>
      </w:r>
    </w:p>
    <w:p w:rsidR="00BC31ED" w:rsidRDefault="00BC31ED" w:rsidP="003641D8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В 1 -9-х классах была организована внеурочная деятельность с целью привития знаний основных норм морали, культурных 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план образовательной организации предусматривает </w:t>
      </w:r>
      <w:r>
        <w:rPr>
          <w:rFonts w:ascii="Times New Roman" w:hAnsi="Times New Roman" w:cs="Times New Roman"/>
        </w:rPr>
        <w:t xml:space="preserve">до </w:t>
      </w:r>
      <w:r w:rsidRPr="001407D3">
        <w:rPr>
          <w:rFonts w:ascii="Times New Roman" w:hAnsi="Times New Roman" w:cs="Times New Roman"/>
        </w:rPr>
        <w:t xml:space="preserve">10 часов </w:t>
      </w:r>
      <w:r w:rsidRPr="007C65CC">
        <w:rPr>
          <w:rFonts w:ascii="Times New Roman" w:hAnsi="Times New Roman" w:cs="Times New Roman"/>
        </w:rPr>
        <w:t>в неделю внеурочной деятельности на проведение занятий по направлениям развития личности:</w:t>
      </w:r>
      <w:r w:rsidRPr="007C65CC">
        <w:rPr>
          <w:rFonts w:ascii="Times New Roman" w:hAnsi="Times New Roman" w:cs="Times New Roman"/>
        </w:rPr>
        <w:tab/>
        <w:t>спортивно-оздоровительное, духовно-нравственное, социальное,</w:t>
      </w:r>
      <w:r>
        <w:rPr>
          <w:rFonts w:ascii="Times New Roman" w:hAnsi="Times New Roman" w:cs="Times New Roman"/>
        </w:rPr>
        <w:t xml:space="preserve"> </w:t>
      </w:r>
      <w:r w:rsidRPr="007C65CC">
        <w:rPr>
          <w:rFonts w:ascii="Times New Roman" w:hAnsi="Times New Roman" w:cs="Times New Roman"/>
        </w:rPr>
        <w:t>общеинтеллектуальное, общекультурное, в том числе через такие формы, как экскурсии,</w:t>
      </w:r>
      <w:r w:rsidRPr="000D0773">
        <w:rPr>
          <w:rFonts w:ascii="Times New Roman" w:hAnsi="Times New Roman" w:cs="Times New Roman"/>
        </w:rPr>
        <w:t xml:space="preserve"> проектная деятельность, кружки, олимпиады, соревнования, походы, тематические классные часы, беседы, лектори</w:t>
      </w:r>
      <w:r>
        <w:rPr>
          <w:rFonts w:ascii="Times New Roman" w:hAnsi="Times New Roman" w:cs="Times New Roman"/>
        </w:rPr>
        <w:t xml:space="preserve">и, </w:t>
      </w:r>
      <w:r w:rsidRPr="007C65CC">
        <w:rPr>
          <w:rFonts w:ascii="Times New Roman" w:hAnsi="Times New Roman" w:cs="Times New Roman"/>
        </w:rPr>
        <w:t xml:space="preserve">соревнования </w:t>
      </w:r>
      <w:r w:rsidRPr="000D0773">
        <w:rPr>
          <w:rFonts w:ascii="Times New Roman" w:hAnsi="Times New Roman" w:cs="Times New Roman"/>
        </w:rPr>
        <w:t>и т.д</w:t>
      </w:r>
      <w:r w:rsidRPr="007C65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</w:t>
      </w:r>
    </w:p>
    <w:p w:rsidR="00BC31ED" w:rsidRPr="007C65CC" w:rsidRDefault="00BC31ED" w:rsidP="00364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7C65CC">
        <w:rPr>
          <w:rFonts w:ascii="Times New Roman" w:hAnsi="Times New Roman" w:cs="Times New Roman"/>
        </w:rPr>
        <w:t xml:space="preserve">Исходя из задач, форм и содержания внеурочной деятельности, для ее реализации в нашей </w:t>
      </w:r>
      <w:r>
        <w:rPr>
          <w:rFonts w:ascii="Times New Roman" w:hAnsi="Times New Roman" w:cs="Times New Roman"/>
        </w:rPr>
        <w:t xml:space="preserve">школе </w:t>
      </w:r>
      <w:r w:rsidRPr="007C65CC">
        <w:rPr>
          <w:rFonts w:ascii="Times New Roman" w:hAnsi="Times New Roman" w:cs="Times New Roman"/>
        </w:rPr>
        <w:t>используется оптимизационная модель (на основе оптимизации всех внутренних ресурсов образовательного учреждения). Модель внеурочной деятельности на основе оптимизации всех внутренних ресурсов образовательного учреждения предполагает, что в ее реализации принимают участие все педагогические работники нашего учреждения (администрация, учителя</w:t>
      </w:r>
      <w:r>
        <w:rPr>
          <w:rFonts w:ascii="Times New Roman" w:hAnsi="Times New Roman" w:cs="Times New Roman"/>
        </w:rPr>
        <w:t>-предметники</w:t>
      </w:r>
      <w:r w:rsidRPr="007C65CC">
        <w:rPr>
          <w:rFonts w:ascii="Times New Roman" w:hAnsi="Times New Roman" w:cs="Times New Roman"/>
        </w:rPr>
        <w:t>, классные руководители и др.).</w:t>
      </w:r>
    </w:p>
    <w:p w:rsidR="00BC31ED" w:rsidRPr="00AF1483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Координирующую роль выполняет классный руководитель, который в соответствии со своими функциями и задачами:</w:t>
      </w:r>
    </w:p>
    <w:p w:rsidR="00BC31ED" w:rsidRPr="00AF1483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>взаимодействует с педагогическими работниками общеобразовательного учреждения;</w:t>
      </w:r>
    </w:p>
    <w:p w:rsidR="00BC31ED" w:rsidRPr="00AF1483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 xml:space="preserve">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BC31ED" w:rsidRPr="00AF1483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 xml:space="preserve"> 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BC31ED" w:rsidRPr="00AF1483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  <w:t>организует социально значимую, творческую деятельность обучающихся;</w:t>
      </w:r>
    </w:p>
    <w:p w:rsidR="00BC31ED" w:rsidRDefault="00BC31ED" w:rsidP="003641D8">
      <w:pPr>
        <w:rPr>
          <w:rFonts w:ascii="Times New Roman" w:hAnsi="Times New Roman" w:cs="Times New Roman"/>
        </w:rPr>
      </w:pPr>
      <w:r w:rsidRPr="00AF1483">
        <w:rPr>
          <w:rFonts w:ascii="Times New Roman" w:hAnsi="Times New Roman" w:cs="Times New Roman"/>
        </w:rPr>
        <w:t>-</w:t>
      </w:r>
      <w:r w:rsidRPr="00AF148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организует контроль</w:t>
      </w:r>
      <w:r w:rsidRPr="00AF1483">
        <w:rPr>
          <w:rFonts w:ascii="Times New Roman" w:hAnsi="Times New Roman" w:cs="Times New Roman"/>
        </w:rPr>
        <w:t xml:space="preserve"> учёт</w:t>
      </w:r>
      <w:r>
        <w:rPr>
          <w:rFonts w:ascii="Times New Roman" w:hAnsi="Times New Roman" w:cs="Times New Roman"/>
        </w:rPr>
        <w:t>а</w:t>
      </w:r>
      <w:r w:rsidRPr="00AF1483">
        <w:rPr>
          <w:rFonts w:ascii="Times New Roman" w:hAnsi="Times New Roman" w:cs="Times New Roman"/>
        </w:rPr>
        <w:t xml:space="preserve"> посещаемости занятий внеурочной деятельности.</w:t>
      </w:r>
    </w:p>
    <w:p w:rsidR="00BC31ED" w:rsidRDefault="00BC31ED" w:rsidP="003641D8">
      <w:pPr>
        <w:rPr>
          <w:rFonts w:ascii="Times New Roman" w:hAnsi="Times New Roman" w:cs="Times New Roman"/>
        </w:rPr>
      </w:pPr>
      <w:r w:rsidRPr="00CF7E70">
        <w:rPr>
          <w:rFonts w:ascii="Times New Roman" w:hAnsi="Times New Roman" w:cs="Times New Roman"/>
        </w:rPr>
        <w:t>Продолжительность внеурочной деятельности учебной недели - максимальная учебная нагрузка обучающихся, предусмотренная планом внеурочной деятельности, соответствует требованиям СанПин 2.4.2. 2821-10 и осуществляется в соответствии с планом и расписанием занятий в количестве до 10 часов в неделю.</w:t>
      </w:r>
    </w:p>
    <w:p w:rsidR="00BC31ED" w:rsidRDefault="00BC31ED" w:rsidP="003641D8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 xml:space="preserve">Внеурочная деятельность организуется во второй половине дня не менее чем через 40 минут после окончания учебной деятельности. План внеурочной деятельности реализуется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утвержденных на педсовете </w:t>
      </w:r>
      <w:r>
        <w:rPr>
          <w:rFonts w:ascii="Times New Roman" w:hAnsi="Times New Roman" w:cs="Times New Roman"/>
        </w:rPr>
        <w:t>школы</w:t>
      </w:r>
      <w:r w:rsidRPr="00B143BE">
        <w:rPr>
          <w:rFonts w:ascii="Times New Roman" w:hAnsi="Times New Roman" w:cs="Times New Roman"/>
        </w:rPr>
        <w:t xml:space="preserve">. План внеурочной деятельности определяет состав и структуру направлений, формы организации, объём внеурочной деятельности, продолжительность занятий с учётом интересов обучающихся, возможностей образовательной организации и направлен на достижение обучающимися планируемых результатов освоения основной образовательной программы </w:t>
      </w:r>
      <w:r w:rsidRPr="001407D3">
        <w:rPr>
          <w:rFonts w:ascii="Times New Roman" w:hAnsi="Times New Roman" w:cs="Times New Roman"/>
        </w:rPr>
        <w:t xml:space="preserve">основного общего образования. </w:t>
      </w:r>
      <w:r w:rsidRPr="00B143BE">
        <w:rPr>
          <w:rFonts w:ascii="Times New Roman" w:hAnsi="Times New Roman" w:cs="Times New Roman"/>
        </w:rPr>
        <w:t xml:space="preserve">Внеурочная деятельность осуществляется непосредственно в образовательной организации. В ходе реализации планирования внеурочной деятельности </w:t>
      </w:r>
      <w:r w:rsidRPr="00B143BE">
        <w:rPr>
          <w:rFonts w:ascii="Times New Roman" w:hAnsi="Times New Roman" w:cs="Times New Roman"/>
        </w:rPr>
        <w:lastRenderedPageBreak/>
        <w:t>обучающиеся классов получают практические</w:t>
      </w:r>
      <w:r>
        <w:rPr>
          <w:rFonts w:ascii="Times New Roman" w:hAnsi="Times New Roman" w:cs="Times New Roman"/>
        </w:rPr>
        <w:t xml:space="preserve"> </w:t>
      </w:r>
      <w:r w:rsidRPr="00B143BE">
        <w:rPr>
          <w:rFonts w:ascii="Times New Roman" w:hAnsi="Times New Roman" w:cs="Times New Roman"/>
        </w:rPr>
        <w:t>навыки, необходимые для жизни, формируют собственное мнение, развивают свою коммуникативную культуру.</w:t>
      </w:r>
    </w:p>
    <w:p w:rsidR="00257A38" w:rsidRDefault="00257A38" w:rsidP="003641D8">
      <w:pPr>
        <w:rPr>
          <w:rFonts w:ascii="Times New Roman" w:hAnsi="Times New Roman" w:cs="Times New Roman"/>
        </w:rPr>
      </w:pPr>
    </w:p>
    <w:p w:rsidR="00257A38" w:rsidRDefault="00257A38" w:rsidP="003641D8">
      <w:pPr>
        <w:rPr>
          <w:rFonts w:ascii="Times New Roman" w:hAnsi="Times New Roman" w:cs="Times New Roman"/>
        </w:rPr>
      </w:pPr>
    </w:p>
    <w:p w:rsidR="00257A38" w:rsidRDefault="00257A38" w:rsidP="003641D8">
      <w:pPr>
        <w:rPr>
          <w:rFonts w:ascii="Times New Roman" w:hAnsi="Times New Roman" w:cs="Times New Roman"/>
        </w:rPr>
      </w:pPr>
    </w:p>
    <w:p w:rsidR="008534C7" w:rsidRDefault="00257A38" w:rsidP="008534C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</w:t>
      </w:r>
      <w:r w:rsidR="008534C7" w:rsidRPr="0035546D">
        <w:rPr>
          <w:rFonts w:ascii="Times New Roman" w:hAnsi="Times New Roman" w:cs="Times New Roman"/>
          <w:b/>
          <w:bCs/>
        </w:rPr>
        <w:t xml:space="preserve">Внеурочная деятельность для </w:t>
      </w:r>
      <w:r w:rsidR="008534C7">
        <w:rPr>
          <w:rFonts w:ascii="Times New Roman" w:hAnsi="Times New Roman" w:cs="Times New Roman"/>
          <w:b/>
          <w:bCs/>
        </w:rPr>
        <w:t>начальных</w:t>
      </w:r>
      <w:r>
        <w:rPr>
          <w:rFonts w:ascii="Times New Roman" w:hAnsi="Times New Roman" w:cs="Times New Roman"/>
          <w:b/>
          <w:bCs/>
        </w:rPr>
        <w:t xml:space="preserve"> классов </w:t>
      </w:r>
    </w:p>
    <w:p w:rsidR="008534C7" w:rsidRDefault="008534C7" w:rsidP="008534C7"/>
    <w:tbl>
      <w:tblPr>
        <w:tblW w:w="10197" w:type="dxa"/>
        <w:tblInd w:w="-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1"/>
        <w:gridCol w:w="2843"/>
        <w:gridCol w:w="2551"/>
        <w:gridCol w:w="2552"/>
      </w:tblGrid>
      <w:tr w:rsidR="008534C7" w:rsidRPr="008534C7" w:rsidTr="008534C7">
        <w:trPr>
          <w:trHeight w:val="293"/>
        </w:trPr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8534C7">
              <w:rPr>
                <w:rFonts w:ascii="Times New Roman" w:hAnsi="Times New Roman" w:cs="Times New Roman"/>
              </w:rPr>
              <w:t xml:space="preserve">Направления 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Pr="008534C7">
              <w:rPr>
                <w:rFonts w:ascii="Times New Roman" w:hAnsi="Times New Roman" w:cs="Times New Roman"/>
              </w:rPr>
              <w:t>внеурочной деятельности (неаудиторная деятельность)</w:t>
            </w:r>
          </w:p>
        </w:tc>
        <w:tc>
          <w:tcPr>
            <w:tcW w:w="2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sz w:val="24"/>
              </w:rPr>
            </w:pPr>
            <w:r w:rsidRPr="008534C7">
              <w:rPr>
                <w:sz w:val="24"/>
                <w:szCs w:val="24"/>
              </w:rPr>
              <w:t>Название курса</w:t>
            </w:r>
            <w:r w:rsidRPr="008534C7">
              <w:rPr>
                <w:sz w:val="24"/>
              </w:rPr>
              <w:t xml:space="preserve"> </w:t>
            </w:r>
          </w:p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jc w:val="center"/>
              <w:rPr>
                <w:rFonts w:ascii="Times New Roman" w:hAnsi="Times New Roman" w:cs="Times New Roman"/>
              </w:rPr>
            </w:pPr>
            <w:r w:rsidRPr="008534C7">
              <w:rPr>
                <w:rFonts w:ascii="Times New Roman" w:hAnsi="Times New Roman" w:cs="Times New Roman"/>
              </w:rPr>
              <w:t>Классы</w:t>
            </w:r>
          </w:p>
        </w:tc>
      </w:tr>
      <w:tr w:rsidR="008534C7" w:rsidRPr="008534C7" w:rsidTr="008534C7">
        <w:trPr>
          <w:trHeight w:val="263"/>
        </w:trPr>
        <w:tc>
          <w:tcPr>
            <w:tcW w:w="22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2 класс</w:t>
            </w:r>
          </w:p>
          <w:p w:rsidR="008534C7" w:rsidRPr="008534C7" w:rsidRDefault="008534C7" w:rsidP="00257A38">
            <w:pPr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4 класс</w:t>
            </w:r>
          </w:p>
          <w:p w:rsidR="008534C7" w:rsidRPr="008534C7" w:rsidRDefault="008534C7" w:rsidP="00257A38">
            <w:pPr>
              <w:ind w:left="120"/>
              <w:jc w:val="center"/>
              <w:rPr>
                <w:rFonts w:ascii="Times New Roman" w:hAnsi="Times New Roman" w:cs="Times New Roman"/>
              </w:rPr>
            </w:pPr>
            <w:r w:rsidRPr="008534C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34C7" w:rsidRPr="008534C7" w:rsidTr="008534C7">
        <w:trPr>
          <w:trHeight w:val="566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Общеинтеллектуальное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spacing w:line="269" w:lineRule="exact"/>
              <w:ind w:left="12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534C7">
              <w:rPr>
                <w:rFonts w:ascii="Times New Roman" w:hAnsi="Times New Roman" w:cs="Times New Roman"/>
                <w:lang w:val="tt-RU"/>
              </w:rPr>
              <w:t>Веселая  грамматика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Понедельник  12.00</w:t>
            </w:r>
          </w:p>
          <w:p w:rsidR="008534C7" w:rsidRPr="008534C7" w:rsidRDefault="008534C7" w:rsidP="008534C7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534C7">
              <w:rPr>
                <w:rFonts w:ascii="Times New Roman" w:hAnsi="Times New Roman" w:cs="Times New Roman"/>
              </w:rPr>
              <w:t>Михайлова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Понедельник  12.00</w:t>
            </w:r>
          </w:p>
          <w:p w:rsidR="008534C7" w:rsidRPr="008534C7" w:rsidRDefault="008534C7" w:rsidP="008534C7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534C7">
              <w:rPr>
                <w:rFonts w:ascii="Times New Roman" w:hAnsi="Times New Roman" w:cs="Times New Roman"/>
              </w:rPr>
              <w:t>Михайлова А.М.</w:t>
            </w:r>
          </w:p>
        </w:tc>
      </w:tr>
      <w:tr w:rsidR="008534C7" w:rsidRPr="008534C7" w:rsidTr="008534C7">
        <w:trPr>
          <w:trHeight w:val="514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Социальное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212"/>
              <w:spacing w:line="269" w:lineRule="exact"/>
              <w:ind w:left="120"/>
              <w:jc w:val="center"/>
              <w:rPr>
                <w:color w:val="auto"/>
                <w:sz w:val="24"/>
                <w:szCs w:val="24"/>
              </w:rPr>
            </w:pPr>
            <w:r w:rsidRPr="008534C7">
              <w:rPr>
                <w:color w:val="auto"/>
                <w:sz w:val="24"/>
                <w:szCs w:val="24"/>
              </w:rPr>
              <w:t>Информационные часы: «</w:t>
            </w:r>
            <w:r w:rsidRPr="008534C7">
              <w:rPr>
                <w:color w:val="auto"/>
                <w:sz w:val="24"/>
                <w:szCs w:val="24"/>
                <w:lang w:val="tt-RU"/>
              </w:rPr>
              <w:t>Яңалыклар  дөн</w:t>
            </w:r>
            <w:r w:rsidRPr="008534C7">
              <w:rPr>
                <w:color w:val="auto"/>
                <w:sz w:val="24"/>
                <w:szCs w:val="24"/>
              </w:rPr>
              <w:t>ьясында»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Пятница 12.55</w:t>
            </w:r>
          </w:p>
          <w:p w:rsidR="008534C7" w:rsidRPr="008534C7" w:rsidRDefault="008534C7" w:rsidP="008534C7">
            <w:pPr>
              <w:pStyle w:val="15"/>
              <w:spacing w:line="259" w:lineRule="exact"/>
              <w:ind w:left="120"/>
              <w:jc w:val="center"/>
              <w:rPr>
                <w:color w:val="FF0000"/>
                <w:sz w:val="24"/>
              </w:rPr>
            </w:pPr>
            <w:r w:rsidRPr="008534C7">
              <w:rPr>
                <w:sz w:val="24"/>
              </w:rPr>
              <w:t>Михайлова А.М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spacing w:line="254" w:lineRule="exact"/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Пятница 12.55</w:t>
            </w:r>
          </w:p>
          <w:p w:rsidR="008534C7" w:rsidRPr="008534C7" w:rsidRDefault="008534C7" w:rsidP="008534C7">
            <w:pPr>
              <w:pStyle w:val="15"/>
              <w:spacing w:line="259" w:lineRule="exact"/>
              <w:ind w:left="120"/>
              <w:jc w:val="center"/>
              <w:rPr>
                <w:color w:val="FF0000"/>
                <w:sz w:val="24"/>
              </w:rPr>
            </w:pPr>
            <w:r w:rsidRPr="008534C7">
              <w:rPr>
                <w:sz w:val="24"/>
              </w:rPr>
              <w:t>Михайлова А.М</w:t>
            </w:r>
          </w:p>
        </w:tc>
      </w:tr>
      <w:tr w:rsidR="008534C7" w:rsidRPr="008534C7" w:rsidTr="008534C7">
        <w:trPr>
          <w:trHeight w:val="510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Спортивно-оздоровительное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Программа «Подвижные игры»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Четверг 12.00</w:t>
            </w:r>
          </w:p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Шакиров А.М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Четверг 12.00</w:t>
            </w:r>
          </w:p>
          <w:p w:rsidR="008534C7" w:rsidRPr="008534C7" w:rsidRDefault="008534C7" w:rsidP="008534C7">
            <w:pPr>
              <w:pStyle w:val="15"/>
              <w:spacing w:line="250" w:lineRule="exact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Шакиров А.М</w:t>
            </w:r>
          </w:p>
        </w:tc>
      </w:tr>
      <w:tr w:rsidR="008534C7" w:rsidRPr="008534C7" w:rsidTr="008534C7">
        <w:trPr>
          <w:trHeight w:val="514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jc w:val="center"/>
              <w:rPr>
                <w:rFonts w:ascii="Times New Roman" w:hAnsi="Times New Roman" w:cs="Times New Roman"/>
              </w:rPr>
            </w:pPr>
            <w:r w:rsidRPr="008534C7">
              <w:rPr>
                <w:rFonts w:ascii="Times New Roman" w:hAnsi="Times New Roman" w:cs="Times New Roman"/>
              </w:rPr>
              <w:t>Духовно-нравственное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spacing w:line="226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8534C7">
              <w:rPr>
                <w:rFonts w:ascii="Times New Roman" w:hAnsi="Times New Roman" w:cs="Times New Roman"/>
              </w:rPr>
              <w:t>Классные часы,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spacing w:line="254" w:lineRule="exact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534C7">
              <w:rPr>
                <w:rFonts w:ascii="Times New Roman" w:hAnsi="Times New Roman" w:cs="Times New Roman"/>
              </w:rPr>
              <w:t>Четверг  12.00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spacing w:line="254" w:lineRule="exact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534C7">
              <w:rPr>
                <w:rFonts w:ascii="Times New Roman" w:hAnsi="Times New Roman" w:cs="Times New Roman"/>
              </w:rPr>
              <w:t>Четверг  12.00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</w:tr>
      <w:tr w:rsidR="008534C7" w:rsidRPr="008534C7" w:rsidTr="008534C7">
        <w:trPr>
          <w:trHeight w:val="277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Общекультур-ное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«Азбука пешеходных наук»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Пятница 12.00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Пятница 12.00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</w:tr>
      <w:tr w:rsidR="008534C7" w:rsidRPr="008534C7" w:rsidTr="008534C7">
        <w:trPr>
          <w:trHeight w:val="1417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jc w:val="center"/>
              <w:rPr>
                <w:sz w:val="24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rStyle w:val="230"/>
                <w:sz w:val="24"/>
                <w:szCs w:val="24"/>
              </w:rPr>
              <w:t>КТД, программы и проекты: «Осенняя ярмарка», «Земля - наш общий дом», «Птичья столовая»,, «Навруз», Операция «Родник», «Лекарственные травы», тимуровский отряд, сбор макулатуры 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Суббота 12.55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Суббота 12.55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Михайлова А.М.</w:t>
            </w:r>
          </w:p>
        </w:tc>
      </w:tr>
      <w:tr w:rsidR="008534C7" w:rsidRPr="008534C7" w:rsidTr="008534C7">
        <w:trPr>
          <w:trHeight w:val="272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Общее количество часов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jc w:val="center"/>
              <w:rPr>
                <w:rFonts w:ascii="Times New Roman" w:hAnsi="Times New Roman" w:cs="Times New Roman"/>
                <w:szCs w:val="1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sz w:val="24"/>
              </w:rPr>
            </w:pPr>
            <w:r w:rsidRPr="008534C7">
              <w:rPr>
                <w:sz w:val="24"/>
              </w:rPr>
              <w:t>6</w:t>
            </w:r>
          </w:p>
        </w:tc>
      </w:tr>
    </w:tbl>
    <w:p w:rsidR="008534C7" w:rsidRPr="008534C7" w:rsidRDefault="008534C7" w:rsidP="008534C7">
      <w:pPr>
        <w:rPr>
          <w:rFonts w:ascii="Times New Roman" w:hAnsi="Times New Roman" w:cs="Times New Roman"/>
          <w:lang w:val="en-US"/>
        </w:rPr>
      </w:pPr>
    </w:p>
    <w:p w:rsidR="008534C7" w:rsidRPr="008534C7" w:rsidRDefault="008534C7" w:rsidP="008534C7">
      <w:pPr>
        <w:rPr>
          <w:rFonts w:ascii="Times New Roman" w:hAnsi="Times New Roman" w:cs="Times New Roman"/>
        </w:rPr>
      </w:pPr>
    </w:p>
    <w:p w:rsidR="008534C7" w:rsidRPr="008534C7" w:rsidRDefault="008534C7" w:rsidP="008534C7">
      <w:pPr>
        <w:jc w:val="center"/>
        <w:rPr>
          <w:rFonts w:ascii="Times New Roman" w:hAnsi="Times New Roman" w:cs="Times New Roman"/>
          <w:b/>
          <w:bCs/>
        </w:rPr>
      </w:pPr>
      <w:r w:rsidRPr="008534C7">
        <w:rPr>
          <w:rFonts w:ascii="Times New Roman" w:hAnsi="Times New Roman" w:cs="Times New Roman"/>
          <w:b/>
          <w:bCs/>
        </w:rPr>
        <w:t xml:space="preserve">Внеурочная деятельность для 5-9 </w:t>
      </w:r>
      <w:r w:rsidR="00257A38">
        <w:rPr>
          <w:rFonts w:ascii="Times New Roman" w:hAnsi="Times New Roman" w:cs="Times New Roman"/>
          <w:b/>
          <w:bCs/>
        </w:rPr>
        <w:t xml:space="preserve">классов </w:t>
      </w:r>
    </w:p>
    <w:p w:rsidR="008534C7" w:rsidRPr="008534C7" w:rsidRDefault="008534C7" w:rsidP="008534C7">
      <w:pPr>
        <w:rPr>
          <w:rFonts w:ascii="Times New Roman" w:hAnsi="Times New Roman" w:cs="Times New Roman"/>
        </w:rPr>
      </w:pPr>
    </w:p>
    <w:tbl>
      <w:tblPr>
        <w:tblW w:w="10349" w:type="dxa"/>
        <w:tblInd w:w="-274" w:type="dxa"/>
        <w:tblLayout w:type="fixed"/>
        <w:tblCellMar>
          <w:left w:w="10" w:type="dxa"/>
          <w:right w:w="10" w:type="dxa"/>
        </w:tblCellMar>
        <w:tblLook w:val="0020" w:firstRow="1" w:lastRow="0" w:firstColumn="0" w:lastColumn="0" w:noHBand="0" w:noVBand="0"/>
      </w:tblPr>
      <w:tblGrid>
        <w:gridCol w:w="1702"/>
        <w:gridCol w:w="1686"/>
        <w:gridCol w:w="1716"/>
        <w:gridCol w:w="1559"/>
        <w:gridCol w:w="1843"/>
        <w:gridCol w:w="1843"/>
      </w:tblGrid>
      <w:tr w:rsidR="008534C7" w:rsidRPr="008534C7" w:rsidTr="008534C7">
        <w:trPr>
          <w:trHeight w:val="604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Направления</w:t>
            </w:r>
          </w:p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внеурочной</w:t>
            </w:r>
          </w:p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деятельности</w:t>
            </w:r>
          </w:p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(неаудиторная</w:t>
            </w:r>
          </w:p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деятельность)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ind w:left="1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Форма организации, название</w:t>
            </w:r>
          </w:p>
        </w:tc>
        <w:tc>
          <w:tcPr>
            <w:tcW w:w="6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ind w:left="3320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Классы</w:t>
            </w:r>
          </w:p>
        </w:tc>
      </w:tr>
      <w:tr w:rsidR="008534C7" w:rsidRPr="008534C7" w:rsidTr="008534C7">
        <w:trPr>
          <w:trHeight w:val="686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ind w:left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257A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34C7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</w:tr>
      <w:tr w:rsidR="008534C7" w:rsidRPr="008534C7" w:rsidTr="008534C7">
        <w:trPr>
          <w:trHeight w:val="94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8534C7">
              <w:rPr>
                <w:color w:val="000000"/>
              </w:rPr>
              <w:t>Общеинтеллектуальное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>«Классные часы (тематика по воспитательным планам) Конкурсы  рисунков, сочинений,поделок</w:t>
            </w:r>
            <w:r w:rsidRPr="008534C7">
              <w:rPr>
                <w:color w:val="000000"/>
                <w:sz w:val="22"/>
                <w:szCs w:val="22"/>
              </w:rPr>
              <w:t xml:space="preserve"> « В мире новостей»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Четверг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Четверг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Ильина Д.Р.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Четверг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Четверг 13.45</w:t>
            </w:r>
          </w:p>
          <w:p w:rsidR="008534C7" w:rsidRPr="008534C7" w:rsidRDefault="008534C7" w:rsidP="008534C7">
            <w:pPr>
              <w:ind w:firstLine="195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8534C7">
              <w:rPr>
                <w:rFonts w:ascii="Times New Roman" w:hAnsi="Times New Roman" w:cs="Times New Roman"/>
              </w:rPr>
              <w:t>Такарликова В.Т.</w:t>
            </w:r>
          </w:p>
        </w:tc>
      </w:tr>
      <w:tr w:rsidR="008534C7" w:rsidRPr="008534C7" w:rsidTr="008534C7">
        <w:trPr>
          <w:trHeight w:val="473"/>
        </w:trPr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rStyle w:val="220"/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>«Веселая математика»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Понедельник   12.55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Петрова З.Е.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313"/>
        </w:trPr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rStyle w:val="220"/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>«</w:t>
            </w:r>
            <w:r w:rsidRPr="008534C7">
              <w:rPr>
                <w:rStyle w:val="220"/>
                <w:color w:val="000000"/>
                <w:sz w:val="22"/>
                <w:szCs w:val="22"/>
                <w:lang w:val="tt-RU"/>
              </w:rPr>
              <w:t>Милли хәзинә</w:t>
            </w:r>
            <w:r w:rsidRPr="008534C7">
              <w:rPr>
                <w:rStyle w:val="220"/>
                <w:color w:val="000000"/>
                <w:sz w:val="22"/>
                <w:szCs w:val="22"/>
              </w:rPr>
              <w:t>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Суббота 1</w:t>
            </w:r>
            <w:r w:rsidRPr="008534C7">
              <w:rPr>
                <w:sz w:val="24"/>
                <w:szCs w:val="24"/>
                <w:lang w:val="tt-RU"/>
              </w:rPr>
              <w:t>2</w:t>
            </w:r>
            <w:r w:rsidRPr="008534C7">
              <w:rPr>
                <w:sz w:val="24"/>
                <w:szCs w:val="24"/>
              </w:rPr>
              <w:t>.</w:t>
            </w:r>
            <w:r w:rsidRPr="008534C7">
              <w:rPr>
                <w:sz w:val="24"/>
                <w:szCs w:val="24"/>
                <w:lang w:val="tt-RU"/>
              </w:rPr>
              <w:t>5</w:t>
            </w:r>
            <w:r w:rsidRPr="008534C7">
              <w:rPr>
                <w:sz w:val="24"/>
                <w:szCs w:val="24"/>
              </w:rPr>
              <w:t>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Ильина Д.Р.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Суббота 1</w:t>
            </w:r>
            <w:r w:rsidRPr="008534C7">
              <w:rPr>
                <w:sz w:val="24"/>
                <w:szCs w:val="24"/>
                <w:lang w:val="tt-RU"/>
              </w:rPr>
              <w:t>2</w:t>
            </w:r>
            <w:r w:rsidRPr="008534C7">
              <w:rPr>
                <w:sz w:val="24"/>
                <w:szCs w:val="24"/>
              </w:rPr>
              <w:t>.</w:t>
            </w:r>
            <w:r w:rsidRPr="008534C7">
              <w:rPr>
                <w:sz w:val="24"/>
                <w:szCs w:val="24"/>
                <w:lang w:val="tt-RU"/>
              </w:rPr>
              <w:t>5</w:t>
            </w:r>
            <w:r w:rsidRPr="008534C7">
              <w:rPr>
                <w:sz w:val="24"/>
                <w:szCs w:val="24"/>
              </w:rPr>
              <w:t>5</w:t>
            </w:r>
          </w:p>
          <w:p w:rsid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Ильина Д.Р.</w:t>
            </w:r>
          </w:p>
          <w:p w:rsid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313"/>
        </w:trPr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rStyle w:val="220"/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>« Физика вокруг нас»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Вторник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Давлетшина Э.Х.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313"/>
        </w:trPr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rStyle w:val="220"/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>« Культура речи»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Понедельник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Аглямова Э.Р.</w:t>
            </w:r>
          </w:p>
        </w:tc>
      </w:tr>
      <w:tr w:rsidR="008534C7" w:rsidRPr="008534C7" w:rsidTr="008534C7">
        <w:trPr>
          <w:trHeight w:val="52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59" w:lineRule="exact"/>
              <w:ind w:left="120"/>
              <w:jc w:val="left"/>
              <w:rPr>
                <w:color w:val="000000"/>
              </w:rPr>
            </w:pPr>
            <w:r w:rsidRPr="008534C7">
              <w:rPr>
                <w:color w:val="000000"/>
              </w:rPr>
              <w:t>Социальное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  <w:sz w:val="22"/>
                <w:szCs w:val="22"/>
              </w:rPr>
            </w:pPr>
            <w:r w:rsidRPr="008534C7">
              <w:rPr>
                <w:color w:val="000000"/>
                <w:sz w:val="22"/>
                <w:szCs w:val="22"/>
              </w:rPr>
              <w:t>В мире новостей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Пятница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Пятница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Ильина Д.Р.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Пятница 13.45</w:t>
            </w:r>
          </w:p>
          <w:p w:rsidR="008534C7" w:rsidRPr="008534C7" w:rsidRDefault="008534C7" w:rsidP="008534C7">
            <w:pPr>
              <w:pStyle w:val="15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4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Пятница 13.45</w:t>
            </w:r>
          </w:p>
          <w:p w:rsidR="008534C7" w:rsidRPr="008534C7" w:rsidRDefault="008534C7" w:rsidP="008534C7">
            <w:pPr>
              <w:ind w:firstLine="195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8534C7">
              <w:rPr>
                <w:rFonts w:ascii="Times New Roman" w:hAnsi="Times New Roman" w:cs="Times New Roman"/>
              </w:rPr>
              <w:t>Такарликова В.Т.</w:t>
            </w:r>
          </w:p>
        </w:tc>
      </w:tr>
      <w:tr w:rsidR="008534C7" w:rsidRPr="008534C7" w:rsidTr="008534C7">
        <w:trPr>
          <w:trHeight w:val="25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pacing w:line="259" w:lineRule="exact"/>
              <w:ind w:left="120"/>
              <w:jc w:val="left"/>
              <w:rPr>
                <w:color w:val="000000"/>
              </w:rPr>
            </w:pPr>
            <w:r w:rsidRPr="008534C7">
              <w:rPr>
                <w:color w:val="000000"/>
              </w:rPr>
              <w:t>Спортивно- оздоровительное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ind w:left="120"/>
              <w:jc w:val="center"/>
              <w:rPr>
                <w:color w:val="000000"/>
                <w:sz w:val="22"/>
                <w:szCs w:val="22"/>
              </w:rPr>
            </w:pPr>
            <w:r w:rsidRPr="008534C7">
              <w:rPr>
                <w:color w:val="000000"/>
                <w:sz w:val="22"/>
                <w:szCs w:val="22"/>
              </w:rPr>
              <w:t>«Формула правильного питания»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Понедельник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Мухаметдинова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</w:p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521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8534C7">
              <w:rPr>
                <w:color w:val="000000"/>
              </w:rPr>
              <w:t>Духовно-нравственное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ind w:left="120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8534C7">
              <w:rPr>
                <w:rFonts w:ascii="Times New Roman" w:hAnsi="Times New Roman" w:cs="Times New Roman"/>
                <w:sz w:val="22"/>
                <w:szCs w:val="22"/>
              </w:rPr>
              <w:t>Красота родного края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ind w:left="120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Понедельник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Такарликова В.Т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51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ind w:left="120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8534C7">
              <w:rPr>
                <w:rFonts w:ascii="Times New Roman" w:hAnsi="Times New Roman" w:cs="Times New Roman"/>
                <w:sz w:val="22"/>
                <w:szCs w:val="22"/>
              </w:rPr>
              <w:t>История родного края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9" w:lineRule="exact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Понедельник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Комиссарова А.В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327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ind w:left="120"/>
              <w:jc w:val="center"/>
              <w:rPr>
                <w:color w:val="000000"/>
                <w:sz w:val="22"/>
                <w:szCs w:val="22"/>
              </w:rPr>
            </w:pPr>
            <w:r w:rsidRPr="008534C7">
              <w:rPr>
                <w:rStyle w:val="220"/>
                <w:color w:val="000000"/>
                <w:sz w:val="22"/>
                <w:szCs w:val="22"/>
              </w:rPr>
              <w:t xml:space="preserve">КТД, программы : «Осенняя ярмарка», «Дед Мороз»,«Земля -наш общий дом», «Птичья столовая», «Навруз», операция «Родник», «Лекарственные травы», сбор макулатуры, волонтерский </w:t>
            </w:r>
            <w:r w:rsidRPr="008534C7">
              <w:rPr>
                <w:rStyle w:val="220"/>
                <w:color w:val="000000"/>
                <w:sz w:val="22"/>
                <w:szCs w:val="22"/>
                <w:lang w:val="tt-RU"/>
              </w:rPr>
              <w:t>отряд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Суббота 13.45</w:t>
            </w:r>
          </w:p>
          <w:p w:rsidR="008534C7" w:rsidRPr="008534C7" w:rsidRDefault="008534C7" w:rsidP="008534C7">
            <w:pPr>
              <w:pStyle w:val="15"/>
              <w:spacing w:line="245" w:lineRule="exact"/>
              <w:ind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Среда 12.55</w:t>
            </w:r>
          </w:p>
          <w:p w:rsidR="008534C7" w:rsidRPr="008534C7" w:rsidRDefault="008534C7" w:rsidP="008534C7">
            <w:pPr>
              <w:pStyle w:val="15"/>
              <w:spacing w:line="245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Ильина Д.Р.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Суббота 13.45</w:t>
            </w:r>
          </w:p>
          <w:p w:rsidR="008534C7" w:rsidRPr="008534C7" w:rsidRDefault="008534C7" w:rsidP="008534C7">
            <w:pPr>
              <w:pStyle w:val="15"/>
              <w:spacing w:line="245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Шакиров А.М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34C7" w:rsidRPr="008534C7" w:rsidRDefault="008534C7" w:rsidP="008534C7">
            <w:pPr>
              <w:pStyle w:val="15"/>
              <w:spacing w:line="245" w:lineRule="exact"/>
              <w:ind w:left="120" w:firstLine="195"/>
              <w:jc w:val="center"/>
              <w:rPr>
                <w:sz w:val="24"/>
                <w:szCs w:val="24"/>
              </w:rPr>
            </w:pPr>
            <w:r w:rsidRPr="008534C7">
              <w:rPr>
                <w:sz w:val="24"/>
                <w:szCs w:val="24"/>
              </w:rPr>
              <w:t>Суббота 13.45</w:t>
            </w:r>
          </w:p>
          <w:p w:rsidR="008534C7" w:rsidRPr="008534C7" w:rsidRDefault="008534C7" w:rsidP="008534C7">
            <w:pPr>
              <w:pStyle w:val="15"/>
              <w:shd w:val="clear" w:color="auto" w:fill="auto"/>
              <w:spacing w:line="250" w:lineRule="exact"/>
              <w:ind w:left="120" w:firstLine="195"/>
              <w:jc w:val="center"/>
              <w:rPr>
                <w:sz w:val="24"/>
                <w:szCs w:val="24"/>
                <w:lang w:val="tt-RU"/>
              </w:rPr>
            </w:pPr>
            <w:r w:rsidRPr="008534C7">
              <w:rPr>
                <w:sz w:val="24"/>
                <w:szCs w:val="24"/>
              </w:rPr>
              <w:t>Такарликова В.Т.</w:t>
            </w:r>
          </w:p>
          <w:p w:rsidR="008534C7" w:rsidRPr="008534C7" w:rsidRDefault="008534C7" w:rsidP="008534C7">
            <w:pPr>
              <w:pStyle w:val="15"/>
              <w:spacing w:line="245" w:lineRule="exact"/>
              <w:ind w:firstLine="195"/>
              <w:jc w:val="center"/>
              <w:rPr>
                <w:sz w:val="24"/>
                <w:szCs w:val="24"/>
              </w:rPr>
            </w:pPr>
          </w:p>
        </w:tc>
      </w:tr>
      <w:tr w:rsidR="008534C7" w:rsidRPr="008534C7" w:rsidTr="008534C7">
        <w:trPr>
          <w:trHeight w:val="27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257A38">
            <w:pPr>
              <w:pStyle w:val="15"/>
              <w:shd w:val="clear" w:color="auto" w:fill="auto"/>
              <w:spacing w:line="240" w:lineRule="auto"/>
              <w:ind w:left="120"/>
              <w:jc w:val="left"/>
              <w:rPr>
                <w:color w:val="000000"/>
              </w:rPr>
            </w:pPr>
            <w:r w:rsidRPr="008534C7">
              <w:rPr>
                <w:color w:val="000000"/>
                <w:sz w:val="22"/>
                <w:szCs w:val="22"/>
              </w:rPr>
              <w:t>Общее количество часов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</w:rPr>
            </w:pPr>
            <w:r w:rsidRPr="008534C7">
              <w:rPr>
                <w:color w:val="00000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  <w:lang w:val="tt-RU"/>
              </w:rPr>
            </w:pPr>
            <w:r w:rsidRPr="008534C7">
              <w:rPr>
                <w:color w:val="000000"/>
                <w:lang w:val="tt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ind w:left="120"/>
              <w:jc w:val="center"/>
              <w:rPr>
                <w:color w:val="000000"/>
              </w:rPr>
            </w:pPr>
            <w:r w:rsidRPr="008534C7"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534C7" w:rsidRPr="008534C7" w:rsidRDefault="008534C7" w:rsidP="008534C7">
            <w:pPr>
              <w:pStyle w:val="15"/>
              <w:shd w:val="clear" w:color="auto" w:fill="auto"/>
              <w:spacing w:line="240" w:lineRule="auto"/>
              <w:jc w:val="center"/>
              <w:rPr>
                <w:color w:val="000000"/>
                <w:lang w:val="tt-RU"/>
              </w:rPr>
            </w:pPr>
            <w:r w:rsidRPr="008534C7">
              <w:rPr>
                <w:color w:val="000000"/>
                <w:lang w:val="tt-RU"/>
              </w:rPr>
              <w:t>4</w:t>
            </w:r>
          </w:p>
        </w:tc>
      </w:tr>
    </w:tbl>
    <w:p w:rsidR="008534C7" w:rsidRDefault="008534C7" w:rsidP="008534C7">
      <w:pPr>
        <w:rPr>
          <w:rFonts w:ascii="Times New Roman" w:hAnsi="Times New Roman" w:cs="Times New Roman"/>
        </w:rPr>
      </w:pPr>
    </w:p>
    <w:p w:rsidR="008534C7" w:rsidRPr="00B143BE" w:rsidRDefault="008534C7" w:rsidP="008534C7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При составлении учебного плана соблюдалась преемственность между уровнями обучения и классами, сбалансированность между предметными циклами, отдельными предметами.</w:t>
      </w:r>
    </w:p>
    <w:p w:rsidR="008534C7" w:rsidRPr="00B143BE" w:rsidRDefault="008534C7" w:rsidP="008534C7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Уровень недельной учебной нагрузки на обучающегося не превышал предельно допустимого.</w:t>
      </w:r>
    </w:p>
    <w:p w:rsidR="008534C7" w:rsidRPr="00B143BE" w:rsidRDefault="008534C7" w:rsidP="008534C7">
      <w:pPr>
        <w:rPr>
          <w:rFonts w:ascii="Times New Roman" w:hAnsi="Times New Roman" w:cs="Times New Roman"/>
        </w:rPr>
      </w:pPr>
      <w:r w:rsidRPr="00B143BE">
        <w:rPr>
          <w:rFonts w:ascii="Times New Roman" w:hAnsi="Times New Roman" w:cs="Times New Roman"/>
        </w:rPr>
        <w:t>Программы и календарно-тематическое планирование учителей разработан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в соответствии с содержанием учебных программ по изучаемым предметам общеобразовательного цикла, рассмотрен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на ШМО и утвержден</w:t>
      </w:r>
      <w:r>
        <w:rPr>
          <w:rFonts w:ascii="Times New Roman" w:hAnsi="Times New Roman" w:cs="Times New Roman"/>
        </w:rPr>
        <w:t>ы</w:t>
      </w:r>
      <w:r w:rsidRPr="00B143BE">
        <w:rPr>
          <w:rFonts w:ascii="Times New Roman" w:hAnsi="Times New Roman" w:cs="Times New Roman"/>
        </w:rPr>
        <w:t xml:space="preserve"> директоро</w:t>
      </w:r>
      <w:r>
        <w:rPr>
          <w:rFonts w:ascii="Times New Roman" w:hAnsi="Times New Roman" w:cs="Times New Roman"/>
        </w:rPr>
        <w:t>м школы</w:t>
      </w:r>
      <w:r w:rsidRPr="00B143BE">
        <w:rPr>
          <w:rFonts w:ascii="Times New Roman" w:hAnsi="Times New Roman" w:cs="Times New Roman"/>
        </w:rPr>
        <w:t>.</w:t>
      </w:r>
    </w:p>
    <w:p w:rsidR="008534C7" w:rsidRPr="007C65CC" w:rsidRDefault="008534C7" w:rsidP="008534C7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t xml:space="preserve">Программы внеурочной деятельности пройдены на 100% </w:t>
      </w:r>
      <w:r>
        <w:rPr>
          <w:rFonts w:ascii="Times New Roman" w:hAnsi="Times New Roman" w:cs="Times New Roman"/>
        </w:rPr>
        <w:t>.</w:t>
      </w:r>
    </w:p>
    <w:p w:rsidR="008534C7" w:rsidRPr="005F5797" w:rsidRDefault="008534C7" w:rsidP="008534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257A38">
        <w:rPr>
          <w:rFonts w:ascii="Times New Roman" w:hAnsi="Times New Roman" w:cs="Times New Roman"/>
        </w:rPr>
        <w:t xml:space="preserve">В </w:t>
      </w:r>
      <w:r w:rsidRPr="005F5797">
        <w:rPr>
          <w:rFonts w:ascii="Times New Roman" w:hAnsi="Times New Roman" w:cs="Times New Roman"/>
        </w:rPr>
        <w:t xml:space="preserve"> школе функционировали следующие кружки: </w:t>
      </w:r>
    </w:p>
    <w:p w:rsidR="008534C7" w:rsidRPr="005F5797" w:rsidRDefault="008534C7" w:rsidP="008534C7">
      <w:pPr>
        <w:rPr>
          <w:rFonts w:ascii="Times New Roman" w:hAnsi="Times New Roman" w:cs="Times New Roman"/>
        </w:rPr>
      </w:pPr>
      <w:r w:rsidRPr="005F5797">
        <w:rPr>
          <w:rFonts w:ascii="Times New Roman" w:hAnsi="Times New Roman" w:cs="Times New Roman"/>
        </w:rPr>
        <w:t>Юные экологи – для учащихся 2-5 классов;</w:t>
      </w:r>
    </w:p>
    <w:p w:rsidR="008534C7" w:rsidRPr="005F5797" w:rsidRDefault="008534C7" w:rsidP="008534C7">
      <w:pPr>
        <w:rPr>
          <w:rFonts w:ascii="Times New Roman" w:hAnsi="Times New Roman" w:cs="Times New Roman"/>
        </w:rPr>
      </w:pPr>
      <w:r w:rsidRPr="005F5797">
        <w:rPr>
          <w:rFonts w:ascii="Times New Roman" w:hAnsi="Times New Roman" w:cs="Times New Roman"/>
        </w:rPr>
        <w:t xml:space="preserve"> Шахматы – для учащихся 2-9 классов;</w:t>
      </w:r>
    </w:p>
    <w:p w:rsidR="008534C7" w:rsidRPr="005F5797" w:rsidRDefault="008534C7" w:rsidP="008534C7">
      <w:pPr>
        <w:rPr>
          <w:rFonts w:ascii="Times New Roman" w:hAnsi="Times New Roman" w:cs="Times New Roman"/>
        </w:rPr>
      </w:pPr>
      <w:r w:rsidRPr="005F5797">
        <w:rPr>
          <w:rFonts w:ascii="Times New Roman" w:hAnsi="Times New Roman" w:cs="Times New Roman"/>
        </w:rPr>
        <w:t xml:space="preserve"> Юный компьютерный пилот – для учащихся 5-6 классов;</w:t>
      </w:r>
    </w:p>
    <w:p w:rsidR="008534C7" w:rsidRDefault="008534C7" w:rsidP="008534C7">
      <w:pPr>
        <w:rPr>
          <w:rFonts w:ascii="Times New Roman" w:hAnsi="Times New Roman" w:cs="Times New Roman"/>
        </w:rPr>
      </w:pPr>
      <w:r w:rsidRPr="005F5797">
        <w:rPr>
          <w:rFonts w:ascii="Times New Roman" w:hAnsi="Times New Roman" w:cs="Times New Roman"/>
        </w:rPr>
        <w:t xml:space="preserve"> Фантазия без границ – для учащихся 2-6 классов.</w:t>
      </w:r>
    </w:p>
    <w:p w:rsidR="008534C7" w:rsidRPr="007C65CC" w:rsidRDefault="00257A38" w:rsidP="008534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С</w:t>
      </w:r>
      <w:r w:rsidR="008534C7" w:rsidRPr="007C65CC">
        <w:rPr>
          <w:rFonts w:ascii="Times New Roman" w:hAnsi="Times New Roman" w:cs="Times New Roman"/>
        </w:rPr>
        <w:t xml:space="preserve">истемой дополнительного образования было охвачено около </w:t>
      </w:r>
      <w:r w:rsidR="008534C7">
        <w:rPr>
          <w:rFonts w:ascii="Times New Roman" w:hAnsi="Times New Roman" w:cs="Times New Roman"/>
        </w:rPr>
        <w:t>100</w:t>
      </w:r>
      <w:r w:rsidR="008534C7" w:rsidRPr="007C65CC">
        <w:rPr>
          <w:rFonts w:ascii="Times New Roman" w:hAnsi="Times New Roman" w:cs="Times New Roman"/>
        </w:rPr>
        <w:t xml:space="preserve"> % обучающихся </w:t>
      </w:r>
      <w:r w:rsidR="008534C7">
        <w:rPr>
          <w:rFonts w:ascii="Times New Roman" w:hAnsi="Times New Roman" w:cs="Times New Roman"/>
        </w:rPr>
        <w:t xml:space="preserve">школы. </w:t>
      </w:r>
    </w:p>
    <w:p w:rsidR="008534C7" w:rsidRDefault="008534C7" w:rsidP="008534C7">
      <w:pPr>
        <w:rPr>
          <w:rFonts w:ascii="Times New Roman" w:hAnsi="Times New Roman" w:cs="Times New Roman"/>
        </w:rPr>
      </w:pPr>
      <w:r w:rsidRPr="007C65CC">
        <w:rPr>
          <w:rFonts w:ascii="Times New Roman" w:hAnsi="Times New Roman" w:cs="Times New Roman"/>
        </w:rPr>
        <w:lastRenderedPageBreak/>
        <w:t xml:space="preserve">Посещение кружков и секций </w:t>
      </w:r>
      <w:r>
        <w:rPr>
          <w:rFonts w:ascii="Times New Roman" w:hAnsi="Times New Roman" w:cs="Times New Roman"/>
        </w:rPr>
        <w:t xml:space="preserve">в школе 100 % , контролируется классными руководителями и фиксируется в журнале.  </w:t>
      </w:r>
    </w:p>
    <w:p w:rsidR="008534C7" w:rsidRDefault="008534C7" w:rsidP="008534C7">
      <w:pPr>
        <w:rPr>
          <w:rFonts w:ascii="Times New Roman" w:hAnsi="Times New Roman" w:cs="Times New Roman"/>
        </w:rPr>
      </w:pPr>
    </w:p>
    <w:p w:rsidR="00257A38" w:rsidRDefault="00257A38" w:rsidP="008534C7">
      <w:pPr>
        <w:rPr>
          <w:rFonts w:ascii="Times New Roman" w:hAnsi="Times New Roman" w:cs="Times New Roman"/>
        </w:rPr>
      </w:pPr>
    </w:p>
    <w:p w:rsidR="00257A38" w:rsidRDefault="00257A38" w:rsidP="008534C7">
      <w:pPr>
        <w:rPr>
          <w:rFonts w:ascii="Times New Roman" w:hAnsi="Times New Roman" w:cs="Times New Roman"/>
        </w:rPr>
      </w:pP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В течение всего учебного года организовывались различные общешкольные мероприятия с 100% охватом всех учащихся:  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Праздничное украшение кабинетов и залов ко всем мероприятиям;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Еженедельные общешкольные линейки (с конца апреля с поднятием флага России и  Республики Татарстан);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Всероссийский открытый урок по ОБЖ, посвященный, пропаганде культуры безопасности жизнедеятельности;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Мероприятия, посвященные Дню солидарности в борьбе с терроризмом» с демонстрацией презентаций и видеофильмов «Мы помним...», в том числе акция «Капля жизни»;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 Различные экологические мероприятия (День Земли, мероприятие «В мире птиц», всероссийские субботники, экскурсии, уборка территорий родника, школы, села и т.д.);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Мероприятия по пропаганде здорового образа жизни (Дни Здоровья, </w:t>
      </w:r>
      <w:r>
        <w:rPr>
          <w:sz w:val="24"/>
          <w:szCs w:val="24"/>
        </w:rPr>
        <w:t>к</w:t>
      </w:r>
      <w:r w:rsidRPr="00963414">
        <w:rPr>
          <w:sz w:val="24"/>
          <w:szCs w:val="24"/>
        </w:rPr>
        <w:t>лассны</w:t>
      </w:r>
      <w:r>
        <w:rPr>
          <w:sz w:val="24"/>
          <w:szCs w:val="24"/>
        </w:rPr>
        <w:t>е</w:t>
      </w:r>
      <w:r w:rsidRPr="00963414">
        <w:rPr>
          <w:sz w:val="24"/>
          <w:szCs w:val="24"/>
        </w:rPr>
        <w:t xml:space="preserve"> час</w:t>
      </w:r>
      <w:r>
        <w:rPr>
          <w:sz w:val="24"/>
          <w:szCs w:val="24"/>
        </w:rPr>
        <w:t>ы</w:t>
      </w:r>
      <w:r w:rsidRPr="00963414">
        <w:rPr>
          <w:sz w:val="24"/>
          <w:szCs w:val="24"/>
        </w:rPr>
        <w:t xml:space="preserve"> "Все в твоих руках" в рамках Всероссийской акции "СТОП ВИЧ/СПИД"</w:t>
      </w:r>
      <w:r>
        <w:rPr>
          <w:sz w:val="24"/>
          <w:szCs w:val="24"/>
        </w:rPr>
        <w:t>, а</w:t>
      </w:r>
      <w:r w:rsidRPr="00963414">
        <w:rPr>
          <w:sz w:val="24"/>
          <w:szCs w:val="24"/>
        </w:rPr>
        <w:t>кция "Будь здоров!" посвященная всемирному дню здоровья</w:t>
      </w:r>
      <w:r>
        <w:rPr>
          <w:sz w:val="24"/>
          <w:szCs w:val="24"/>
        </w:rPr>
        <w:t xml:space="preserve">, </w:t>
      </w:r>
      <w:r w:rsidRPr="004B4C9D">
        <w:rPr>
          <w:sz w:val="24"/>
          <w:szCs w:val="24"/>
        </w:rPr>
        <w:t>фестивали ГТО, различные школьные и муниципальные соревнования</w:t>
      </w:r>
      <w:r>
        <w:rPr>
          <w:sz w:val="24"/>
          <w:szCs w:val="24"/>
        </w:rPr>
        <w:t xml:space="preserve"> </w:t>
      </w:r>
      <w:r w:rsidRPr="004B4C9D">
        <w:rPr>
          <w:sz w:val="24"/>
          <w:szCs w:val="24"/>
        </w:rPr>
        <w:t>и т.д.);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Мероприятия, посвященные безопасности жизнедеятельности (акция «Внимание дети!», «Безопасное колесо», Конкурс агитбригад по ПДД и т.д.);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Мероприятия антитеррористической направленности; 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Благотворительная акция «Белый цветок», в рамках проведения уроков милосердия;</w:t>
      </w:r>
    </w:p>
    <w:p w:rsidR="008534C7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Мероприятия антикоррупционной направленности; 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>
        <w:rPr>
          <w:sz w:val="24"/>
          <w:szCs w:val="24"/>
        </w:rPr>
        <w:t>Мероприятия по правовому просвещению (</w:t>
      </w:r>
      <w:r w:rsidRPr="00A27335">
        <w:rPr>
          <w:sz w:val="24"/>
          <w:szCs w:val="24"/>
        </w:rPr>
        <w:t>Классный час   "Что такое "красивый" поступок?", "Права и обязанности детей и молодежи", "Путешествие в страну прав"</w:t>
      </w:r>
      <w:r>
        <w:rPr>
          <w:sz w:val="24"/>
          <w:szCs w:val="24"/>
        </w:rPr>
        <w:t>)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>Мероприятия патриотической направленности (День неизвестного солдата, День героев Отечества, акция «Блокадный хлеб», акция «Светлячки памяти», акция «Письмо солдату»; акция «Орленок Zа», классные часы «Крымская весна. Мы вместе!», акция «Георгиевская ленточка», акция «Окна Победы», выставка рисунков «Дети рисуют Победу» и т.д.)</w:t>
      </w:r>
    </w:p>
    <w:p w:rsidR="008534C7" w:rsidRPr="004B4C9D" w:rsidRDefault="008534C7" w:rsidP="008534C7">
      <w:pPr>
        <w:pStyle w:val="af4"/>
        <w:spacing w:before="43" w:line="276" w:lineRule="auto"/>
        <w:ind w:left="0"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В рамках осенней и весенней недели добра были организованы и проведены серии добровольческих мероприятий с участием школьников.  </w:t>
      </w:r>
    </w:p>
    <w:p w:rsidR="008534C7" w:rsidRPr="004B4C9D" w:rsidRDefault="008534C7" w:rsidP="008534C7">
      <w:pPr>
        <w:pStyle w:val="af4"/>
        <w:numPr>
          <w:ilvl w:val="0"/>
          <w:numId w:val="12"/>
        </w:numPr>
        <w:spacing w:before="43" w:line="276" w:lineRule="auto"/>
        <w:ind w:right="107"/>
        <w:jc w:val="both"/>
        <w:rPr>
          <w:sz w:val="24"/>
          <w:szCs w:val="24"/>
        </w:rPr>
      </w:pPr>
      <w:r w:rsidRPr="004B4C9D">
        <w:rPr>
          <w:sz w:val="24"/>
          <w:szCs w:val="24"/>
        </w:rPr>
        <w:t xml:space="preserve">Уроки добра; экологические акции по сбору макулатуры и отработанных батареек; </w:t>
      </w:r>
    </w:p>
    <w:p w:rsidR="008534C7" w:rsidRPr="004B4C9D" w:rsidRDefault="008534C7" w:rsidP="008534C7">
      <w:pPr>
        <w:pStyle w:val="af4"/>
        <w:numPr>
          <w:ilvl w:val="0"/>
          <w:numId w:val="12"/>
        </w:numPr>
        <w:spacing w:before="43" w:line="276" w:lineRule="auto"/>
        <w:ind w:right="107"/>
        <w:jc w:val="both"/>
        <w:rPr>
          <w:sz w:val="24"/>
          <w:szCs w:val="24"/>
        </w:rPr>
      </w:pPr>
      <w:r>
        <w:rPr>
          <w:sz w:val="24"/>
          <w:szCs w:val="24"/>
        </w:rPr>
        <w:t>Э</w:t>
      </w:r>
      <w:r w:rsidRPr="004B4C9D">
        <w:rPr>
          <w:sz w:val="24"/>
          <w:szCs w:val="24"/>
        </w:rPr>
        <w:t>кологически</w:t>
      </w:r>
      <w:r>
        <w:rPr>
          <w:sz w:val="24"/>
          <w:szCs w:val="24"/>
        </w:rPr>
        <w:t>е</w:t>
      </w:r>
      <w:r w:rsidRPr="004B4C9D">
        <w:rPr>
          <w:sz w:val="24"/>
          <w:szCs w:val="24"/>
        </w:rPr>
        <w:t xml:space="preserve"> акци</w:t>
      </w:r>
      <w:r>
        <w:rPr>
          <w:sz w:val="24"/>
          <w:szCs w:val="24"/>
        </w:rPr>
        <w:t>и</w:t>
      </w:r>
      <w:r w:rsidRPr="004B4C9D">
        <w:rPr>
          <w:sz w:val="24"/>
          <w:szCs w:val="24"/>
        </w:rPr>
        <w:t>: по посадке саженцев деревьев и благоустройству пришкольной территории, «Пернатые друзья», «Покормите птиц!» .</w:t>
      </w:r>
    </w:p>
    <w:p w:rsidR="00CF4247" w:rsidRDefault="00CF4247" w:rsidP="003641D8">
      <w:pPr>
        <w:rPr>
          <w:rFonts w:ascii="Times New Roman" w:hAnsi="Times New Roman" w:cs="Times New Roman"/>
        </w:rPr>
      </w:pPr>
    </w:p>
    <w:p w:rsidR="00BC31ED" w:rsidRDefault="00BC31ED">
      <w:pPr>
        <w:rPr>
          <w:rFonts w:ascii="Times New Roman" w:hAnsi="Times New Roman" w:cs="Times New Roman"/>
          <w:b/>
        </w:rPr>
      </w:pPr>
    </w:p>
    <w:p w:rsidR="00BC31ED" w:rsidRPr="00347EDC" w:rsidRDefault="00BC31ED" w:rsidP="00347EDC">
      <w:pPr>
        <w:spacing w:after="198" w:line="220" w:lineRule="exact"/>
        <w:jc w:val="both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bookmarkStart w:id="3" w:name="bookmark3"/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Раздел 4. Качество подготовки обучающихся.</w:t>
      </w:r>
      <w:bookmarkEnd w:id="3"/>
    </w:p>
    <w:p w:rsidR="00BC31ED" w:rsidRPr="00347EDC" w:rsidRDefault="00F23065" w:rsidP="00347EDC">
      <w:pPr>
        <w:spacing w:line="283" w:lineRule="exact"/>
        <w:ind w:left="48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 2022</w:t>
      </w:r>
      <w:r w:rsidR="00BC31ED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год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у на начало в школе обучалось 11</w:t>
      </w:r>
      <w:r w:rsidR="00BC31ED"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учеников. 6 класс-комплектов. Средняя наполня</w:t>
      </w:r>
      <w:r w:rsidR="00BC31ED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емость классов – 2</w:t>
      </w:r>
      <w:r w:rsidR="00BC31ED"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человек</w:t>
      </w:r>
      <w:r w:rsidR="00BC31ED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а</w:t>
      </w:r>
      <w:r w:rsidR="00BC31ED"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.</w:t>
      </w:r>
    </w:p>
    <w:tbl>
      <w:tblPr>
        <w:tblW w:w="1021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586"/>
        <w:gridCol w:w="1378"/>
        <w:gridCol w:w="1559"/>
        <w:gridCol w:w="1418"/>
        <w:gridCol w:w="1275"/>
      </w:tblGrid>
      <w:tr w:rsidR="00BC31ED" w:rsidRPr="00347EDC" w:rsidTr="006B136E">
        <w:trPr>
          <w:trHeight w:hRule="exact" w:val="58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Обучалось учащихся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F23065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F23065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2020-2021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F230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начало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F230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конец</w:t>
            </w:r>
          </w:p>
        </w:tc>
      </w:tr>
      <w:tr w:rsidR="00BC31ED" w:rsidRPr="00347EDC" w:rsidTr="006B136E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 начальной школе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F23065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</w:tr>
      <w:tr w:rsidR="00BC31ED" w:rsidRPr="00347EDC" w:rsidTr="006B136E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 основной школе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F23065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</w:tr>
      <w:tr w:rsidR="00BC31ED" w:rsidRPr="00347EDC" w:rsidTr="006B136E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Всего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F23065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8D4F4B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8D4F4B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8D4F4B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Отсев учащихся: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Из начальной школы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>Из основной школы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86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Не получили аттестат: об основном образовании о среднем образовании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57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83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Окончили школу с аттестатом особого образца: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 золотой медалью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Окончили на «5»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5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1-4 классы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6B136E">
        <w:trPr>
          <w:trHeight w:hRule="exact" w:val="290"/>
        </w:trPr>
        <w:tc>
          <w:tcPr>
            <w:tcW w:w="4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5-9 классы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8D4F4B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Calibri" w:hAnsi="Calibri" w:cs="Times New Roman"/>
          <w:color w:val="auto"/>
          <w:sz w:val="22"/>
          <w:szCs w:val="22"/>
          <w:lang w:eastAsia="en-US"/>
        </w:rPr>
      </w:pPr>
    </w:p>
    <w:p w:rsidR="00BC31ED" w:rsidRPr="00902CF9" w:rsidRDefault="00BC31ED" w:rsidP="00347EDC">
      <w:pPr>
        <w:spacing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Из таблицы видно, что количество обучающихся в начальной и основной школе понизилось, что говорит о</w:t>
      </w:r>
      <w:r w:rsidR="00B26D7F"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том, что</w:t>
      </w:r>
      <w:r w:rsidR="00902CF9"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д</w:t>
      </w:r>
      <w:r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вижение обучающихся происходит по объективным </w:t>
      </w:r>
      <w:r w:rsidR="00902CF9"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причинам (понижение рождаемости на селе</w:t>
      </w:r>
      <w:r w:rsidRPr="00902CF9">
        <w:rPr>
          <w:rFonts w:ascii="Times New Roman" w:hAnsi="Times New Roman" w:cs="Times New Roman"/>
          <w:color w:val="auto"/>
          <w:sz w:val="22"/>
          <w:szCs w:val="22"/>
          <w:lang w:eastAsia="en-US"/>
        </w:rPr>
        <w:t>) и не вносит дестабилизацию в процесс развития школы</w:t>
      </w:r>
    </w:p>
    <w:p w:rsidR="00CF4247" w:rsidRDefault="00CF4247" w:rsidP="00347EDC">
      <w:pPr>
        <w:spacing w:line="274" w:lineRule="exact"/>
        <w:ind w:left="394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spacing w:line="274" w:lineRule="exact"/>
        <w:ind w:left="394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Анализ обученности</w:t>
      </w:r>
    </w:p>
    <w:tbl>
      <w:tblPr>
        <w:tblpPr w:leftFromText="180" w:rightFromText="180" w:vertAnchor="text" w:horzAnchor="margin" w:tblpY="397"/>
        <w:tblOverlap w:val="never"/>
        <w:tblW w:w="1021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520"/>
        <w:gridCol w:w="1537"/>
        <w:gridCol w:w="1537"/>
        <w:gridCol w:w="1537"/>
        <w:gridCol w:w="1510"/>
        <w:gridCol w:w="1158"/>
        <w:gridCol w:w="1417"/>
      </w:tblGrid>
      <w:tr w:rsidR="00BC31ED" w:rsidRPr="00347EDC" w:rsidTr="00257A38">
        <w:trPr>
          <w:trHeight w:hRule="exact"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0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-202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2021-2022</w:t>
            </w:r>
          </w:p>
        </w:tc>
      </w:tr>
      <w:tr w:rsidR="00BC31ED" w:rsidRPr="00347EDC" w:rsidTr="00257A38">
        <w:trPr>
          <w:trHeight w:hRule="exact" w:val="586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6B136E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учащихся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6B136E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учащихся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6B136E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качество</w:t>
            </w:r>
          </w:p>
        </w:tc>
      </w:tr>
      <w:tr w:rsidR="00BC31ED" w:rsidRPr="00347EDC" w:rsidTr="00257A38">
        <w:trPr>
          <w:trHeight w:hRule="exact" w:val="30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-4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75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8D4F4B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30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5-9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8D4F4B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CD3801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55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30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 класс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3D70EF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B136E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</w:tbl>
    <w:p w:rsidR="00BC31ED" w:rsidRPr="00347EDC" w:rsidRDefault="00BC31ED" w:rsidP="00347EDC">
      <w:pPr>
        <w:spacing w:line="283" w:lineRule="exact"/>
        <w:ind w:right="40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Default="00BC31ED" w:rsidP="00347EDC">
      <w:pPr>
        <w:spacing w:line="283" w:lineRule="exact"/>
        <w:ind w:right="40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spacing w:line="283" w:lineRule="exact"/>
        <w:ind w:right="40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 20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21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-202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2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учебном году аттестованы 1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2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обучающихся. Все 1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2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 учеников переведены в следующий класс успешно.</w:t>
      </w:r>
    </w:p>
    <w:p w:rsidR="00BC31ED" w:rsidRPr="00347EDC" w:rsidRDefault="00BC31ED" w:rsidP="00347EDC">
      <w:pPr>
        <w:spacing w:after="116" w:line="278" w:lineRule="exact"/>
        <w:ind w:right="40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ывод: хорошее качество знаний во</w:t>
      </w:r>
      <w:r w:rsidR="005B770D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2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классе (100%), 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 5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и 9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классах 67%,.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Низкое качество знаний в </w:t>
      </w:r>
      <w:r w:rsidR="003D70EF">
        <w:rPr>
          <w:rFonts w:ascii="Times New Roman" w:hAnsi="Times New Roman" w:cs="Times New Roman"/>
          <w:color w:val="auto"/>
          <w:sz w:val="22"/>
          <w:szCs w:val="22"/>
          <w:lang w:eastAsia="en-US"/>
        </w:rPr>
        <w:t>4 и 7 классах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, (0%), в клас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с</w:t>
      </w:r>
      <w:r w:rsidR="005B770D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ах по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1 ученик</w:t>
      </w:r>
      <w:r w:rsidR="005B770D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у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. Наблюдается повышение качества знаний обучающихся в  школе.</w:t>
      </w:r>
    </w:p>
    <w:p w:rsidR="00BC31ED" w:rsidRDefault="00BC31ED" w:rsidP="00347EDC">
      <w:pPr>
        <w:spacing w:line="220" w:lineRule="exact"/>
        <w:ind w:left="312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Default="00BC31ED" w:rsidP="00374DA6">
      <w:pPr>
        <w:jc w:val="center"/>
        <w:rPr>
          <w:rFonts w:ascii="Times New Roman" w:hAnsi="Times New Roman"/>
          <w:b/>
          <w:lang w:val="tt-RU"/>
        </w:rPr>
      </w:pPr>
      <w:r w:rsidRPr="0046540F">
        <w:rPr>
          <w:rFonts w:ascii="Times New Roman" w:hAnsi="Times New Roman"/>
          <w:b/>
          <w:lang w:val="tt-RU"/>
        </w:rPr>
        <w:t>Результативность работы учителей  МБОУ “Лякинская ООШ”</w:t>
      </w:r>
      <w:r w:rsidRPr="00145D58">
        <w:rPr>
          <w:rFonts w:ascii="Times New Roman" w:hAnsi="Times New Roman"/>
          <w:b/>
          <w:lang w:val="tt-RU"/>
        </w:rPr>
        <w:t xml:space="preserve"> </w:t>
      </w:r>
      <w:r w:rsidR="004956B7">
        <w:rPr>
          <w:rFonts w:ascii="Times New Roman" w:hAnsi="Times New Roman"/>
          <w:b/>
          <w:lang w:val="tt-RU"/>
        </w:rPr>
        <w:t>за 2021-2022</w:t>
      </w:r>
      <w:r w:rsidRPr="0046540F">
        <w:rPr>
          <w:rFonts w:ascii="Times New Roman" w:hAnsi="Times New Roman"/>
          <w:b/>
          <w:lang w:val="tt-RU"/>
        </w:rPr>
        <w:t xml:space="preserve"> уч.год</w:t>
      </w:r>
    </w:p>
    <w:p w:rsidR="00EC1488" w:rsidRDefault="00EC1488" w:rsidP="00374DA6">
      <w:pPr>
        <w:jc w:val="center"/>
        <w:rPr>
          <w:rFonts w:ascii="Times New Roman" w:hAnsi="Times New Roman"/>
          <w:b/>
          <w:lang w:val="tt-RU"/>
        </w:rPr>
      </w:pPr>
    </w:p>
    <w:p w:rsidR="00EC1488" w:rsidRDefault="00EC1488" w:rsidP="00374DA6">
      <w:pPr>
        <w:jc w:val="center"/>
        <w:rPr>
          <w:rFonts w:ascii="Times New Roman" w:hAnsi="Times New Roman"/>
          <w:b/>
          <w:lang w:val="tt-RU"/>
        </w:rPr>
      </w:pPr>
    </w:p>
    <w:tbl>
      <w:tblPr>
        <w:tblpPr w:leftFromText="180" w:rightFromText="180" w:vertAnchor="text" w:horzAnchor="margin" w:tblpY="28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827"/>
        <w:gridCol w:w="1134"/>
        <w:gridCol w:w="1417"/>
        <w:gridCol w:w="1701"/>
        <w:gridCol w:w="1701"/>
      </w:tblGrid>
      <w:tr w:rsidR="00BC31ED" w:rsidRPr="006B136E" w:rsidTr="00257A38">
        <w:trPr>
          <w:trHeight w:val="356"/>
        </w:trPr>
        <w:tc>
          <w:tcPr>
            <w:tcW w:w="534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3827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1134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417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701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01" w:type="dxa"/>
          </w:tcPr>
          <w:p w:rsidR="00BC31ED" w:rsidRPr="006B136E" w:rsidRDefault="00BC31ED" w:rsidP="00374DA6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9967EA" w:rsidRPr="006B136E" w:rsidTr="00257A38"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  <w:lang w:val="en-US"/>
              </w:rPr>
              <w:t>XIX</w:t>
            </w:r>
            <w:r w:rsidRPr="006E0672">
              <w:rPr>
                <w:rFonts w:ascii="Times New Roman" w:hAnsi="Times New Roman"/>
              </w:rPr>
              <w:t>Региональная НПК научных обществ учащихся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22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Терентьева К.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9967EA" w:rsidRPr="006B136E" w:rsidTr="00257A38">
        <w:trPr>
          <w:trHeight w:val="368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  <w:lang w:val="en-US"/>
              </w:rPr>
              <w:t>XX</w:t>
            </w:r>
            <w:r w:rsidRPr="006E0672">
              <w:rPr>
                <w:rFonts w:ascii="Times New Roman" w:hAnsi="Times New Roman"/>
              </w:rPr>
              <w:t xml:space="preserve"> Республиканские юношеские научно-исследовательские чтения имени  С.С.Молодцова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февраль, 2022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Терентьева К.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9967EA" w:rsidRPr="006B136E" w:rsidTr="00257A38">
        <w:trPr>
          <w:trHeight w:val="561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  <w:lang w:val="en-US"/>
              </w:rPr>
              <w:t xml:space="preserve">VII </w:t>
            </w:r>
            <w:r w:rsidRPr="006E0672">
              <w:rPr>
                <w:rFonts w:ascii="Times New Roman" w:hAnsi="Times New Roman"/>
              </w:rPr>
              <w:t>НПК «Первые шаги»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2022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И.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9967EA" w:rsidRPr="006B136E" w:rsidTr="00257A38">
        <w:trPr>
          <w:trHeight w:val="509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«Безопасное колесо»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2022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Отряд ЮИД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9967EA" w:rsidRPr="006B136E" w:rsidTr="00257A38">
        <w:trPr>
          <w:trHeight w:val="469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Конкурс чтецов, посвященный творчеству А.Л.Барто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Март, 2022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Аксакова А.</w:t>
            </w:r>
          </w:p>
        </w:tc>
        <w:tc>
          <w:tcPr>
            <w:tcW w:w="1701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9967EA" w:rsidRPr="006B136E" w:rsidTr="00257A38">
        <w:trPr>
          <w:trHeight w:val="521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Конкурс «Татар сузе»</w:t>
            </w:r>
          </w:p>
          <w:p w:rsidR="009967EA" w:rsidRPr="006E0672" w:rsidRDefault="009967EA" w:rsidP="009967EA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</w:t>
            </w:r>
          </w:p>
        </w:tc>
        <w:tc>
          <w:tcPr>
            <w:tcW w:w="1417" w:type="dxa"/>
          </w:tcPr>
          <w:p w:rsidR="009967EA" w:rsidRPr="006B136E" w:rsidRDefault="00257A38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76017C">
              <w:rPr>
                <w:rFonts w:ascii="Times New Roman" w:hAnsi="Times New Roman" w:cs="Times New Roman"/>
              </w:rPr>
              <w:t>прель, 2022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Аглямова</w:t>
            </w:r>
          </w:p>
        </w:tc>
        <w:tc>
          <w:tcPr>
            <w:tcW w:w="1701" w:type="dxa"/>
          </w:tcPr>
          <w:p w:rsidR="009967EA" w:rsidRPr="006B136E" w:rsidRDefault="00252C69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9967EA" w:rsidRPr="006B136E" w:rsidTr="00257A38">
        <w:trPr>
          <w:trHeight w:val="391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Республиканский конкурс чтецов «Тукайга м</w:t>
            </w:r>
            <w:r w:rsidRPr="006E0672">
              <w:rPr>
                <w:rFonts w:ascii="Times New Roman" w:hAnsi="Times New Roman"/>
                <w:lang w:val="tt-RU"/>
              </w:rPr>
              <w:t>ә</w:t>
            </w:r>
            <w:r w:rsidRPr="006E0672">
              <w:rPr>
                <w:rFonts w:ascii="Times New Roman" w:hAnsi="Times New Roman"/>
              </w:rPr>
              <w:t>х</w:t>
            </w:r>
            <w:r w:rsidRPr="006E0672">
              <w:rPr>
                <w:rFonts w:ascii="Times New Roman" w:hAnsi="Times New Roman"/>
                <w:lang w:val="tt-RU"/>
              </w:rPr>
              <w:t>ә</w:t>
            </w:r>
            <w:r w:rsidRPr="006E0672">
              <w:rPr>
                <w:rFonts w:ascii="Times New Roman" w:hAnsi="Times New Roman"/>
              </w:rPr>
              <w:t>бб</w:t>
            </w:r>
            <w:r w:rsidRPr="006E0672">
              <w:rPr>
                <w:rFonts w:ascii="Times New Roman" w:hAnsi="Times New Roman"/>
                <w:lang w:val="tt-RU"/>
              </w:rPr>
              <w:t>ә</w:t>
            </w:r>
            <w:r w:rsidRPr="006E0672">
              <w:rPr>
                <w:rFonts w:ascii="Times New Roman" w:hAnsi="Times New Roman"/>
              </w:rPr>
              <w:t>т ил</w:t>
            </w:r>
            <w:r w:rsidRPr="006E0672">
              <w:rPr>
                <w:rFonts w:ascii="Times New Roman" w:hAnsi="Times New Roman"/>
                <w:lang w:val="tt-RU"/>
              </w:rPr>
              <w:t>ә</w:t>
            </w:r>
            <w:r w:rsidRPr="006E0672"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22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ученики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9967EA" w:rsidRPr="006B136E" w:rsidTr="00257A38">
        <w:trPr>
          <w:trHeight w:val="409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Республиканский конкурс детского творчества «Читаем Тукая»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Май, 2022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Аксакова А. 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1 ст</w:t>
            </w:r>
          </w:p>
        </w:tc>
      </w:tr>
      <w:tr w:rsidR="009967EA" w:rsidRPr="006B136E" w:rsidTr="00257A38">
        <w:trPr>
          <w:trHeight w:val="410"/>
        </w:trPr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</w:rPr>
            </w:pPr>
            <w:r w:rsidRPr="006E0672">
              <w:rPr>
                <w:rFonts w:ascii="Times New Roman" w:hAnsi="Times New Roman"/>
              </w:rPr>
              <w:t>Муниципальный литературный конкурс «Без – Тукай оныклары»</w:t>
            </w:r>
          </w:p>
          <w:p w:rsidR="009967EA" w:rsidRPr="006E0672" w:rsidRDefault="009967EA" w:rsidP="009967EA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2022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Аксакова А.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9967EA" w:rsidRPr="006B136E" w:rsidTr="00257A38"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  <w:lang w:val="tt-RU"/>
              </w:rPr>
            </w:pPr>
            <w:r w:rsidRPr="006E0672">
              <w:rPr>
                <w:rFonts w:ascii="Times New Roman" w:hAnsi="Times New Roman"/>
              </w:rPr>
              <w:t>Конкурс –игра по физике «ЭРУДИТ»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Апрель, 2022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Бормотин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</w:p>
        </w:tc>
      </w:tr>
      <w:tr w:rsidR="009967EA" w:rsidRPr="006B136E" w:rsidTr="00257A38">
        <w:tc>
          <w:tcPr>
            <w:tcW w:w="534" w:type="dxa"/>
          </w:tcPr>
          <w:p w:rsidR="009967EA" w:rsidRPr="006B136E" w:rsidRDefault="009967EA" w:rsidP="009967EA">
            <w:pPr>
              <w:rPr>
                <w:rFonts w:ascii="Times New Roman" w:hAnsi="Times New Roman" w:cs="Times New Roman"/>
              </w:rPr>
            </w:pPr>
            <w:r w:rsidRPr="006B136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27" w:type="dxa"/>
          </w:tcPr>
          <w:p w:rsidR="009967EA" w:rsidRPr="006E0672" w:rsidRDefault="009967EA" w:rsidP="009967EA">
            <w:pPr>
              <w:rPr>
                <w:rFonts w:ascii="Times New Roman" w:hAnsi="Times New Roman"/>
                <w:lang w:val="tt-RU"/>
              </w:rPr>
            </w:pPr>
            <w:r w:rsidRPr="006E0672">
              <w:rPr>
                <w:rFonts w:ascii="Times New Roman" w:hAnsi="Times New Roman"/>
                <w:lang w:val="tt-RU"/>
              </w:rPr>
              <w:t>Ак</w:t>
            </w:r>
            <w:r w:rsidRPr="006E0672">
              <w:rPr>
                <w:rFonts w:ascii="Times New Roman" w:hAnsi="Times New Roman"/>
              </w:rPr>
              <w:t>ц</w:t>
            </w:r>
            <w:r w:rsidRPr="006E0672">
              <w:rPr>
                <w:rFonts w:ascii="Times New Roman" w:hAnsi="Times New Roman"/>
                <w:lang w:val="tt-RU"/>
              </w:rPr>
              <w:t>ия “Папа рядом”</w:t>
            </w:r>
          </w:p>
        </w:tc>
        <w:tc>
          <w:tcPr>
            <w:tcW w:w="1134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</w:t>
            </w:r>
          </w:p>
        </w:tc>
        <w:tc>
          <w:tcPr>
            <w:tcW w:w="1417" w:type="dxa"/>
          </w:tcPr>
          <w:p w:rsidR="009967EA" w:rsidRPr="006B136E" w:rsidRDefault="0076017C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ученики</w:t>
            </w:r>
          </w:p>
        </w:tc>
        <w:tc>
          <w:tcPr>
            <w:tcW w:w="1701" w:type="dxa"/>
          </w:tcPr>
          <w:p w:rsidR="009967EA" w:rsidRPr="006B136E" w:rsidRDefault="00BE09C5" w:rsidP="009967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</w:tr>
      <w:tr w:rsidR="00260C94" w:rsidRPr="00260C94" w:rsidTr="00257A38">
        <w:trPr>
          <w:trHeight w:val="489"/>
        </w:trPr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Соревнование по бадминтону среди учащихся школ Сармановского МР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41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Ноябрь, 2022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Убайдуллаев Хосилбек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Грамота , 3 место,медаль</w:t>
            </w:r>
          </w:p>
        </w:tc>
      </w:tr>
      <w:tr w:rsidR="00260C94" w:rsidRPr="00260C94" w:rsidTr="00257A38">
        <w:trPr>
          <w:trHeight w:val="257"/>
        </w:trPr>
        <w:tc>
          <w:tcPr>
            <w:tcW w:w="534" w:type="dxa"/>
          </w:tcPr>
          <w:p w:rsidR="00260C94" w:rsidRPr="00260C94" w:rsidRDefault="00260C94" w:rsidP="009967EA">
            <w:pPr>
              <w:jc w:val="both"/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Соревнование по бадминтону среди основных  общеобразовательных школ Сармановского МР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Муниципальный </w:t>
            </w:r>
          </w:p>
        </w:tc>
        <w:tc>
          <w:tcPr>
            <w:tcW w:w="141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Ноябрь, 2022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МБОУ «Лякинская ООШ»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Грамота, 2 место</w:t>
            </w:r>
          </w:p>
        </w:tc>
      </w:tr>
      <w:tr w:rsidR="00260C94" w:rsidRPr="00260C94" w:rsidTr="00257A38">
        <w:trPr>
          <w:trHeight w:val="547"/>
        </w:trPr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Конкурс творческих работ антикоррупционной направленности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41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Ноябрь, 2022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Терентьев А.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260C94" w:rsidRPr="00260C94" w:rsidTr="00257A38">
        <w:trPr>
          <w:trHeight w:val="354"/>
        </w:trPr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Конкурс чтецов 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«Татар  сузе»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Международный </w:t>
            </w:r>
          </w:p>
        </w:tc>
        <w:tc>
          <w:tcPr>
            <w:tcW w:w="1417" w:type="dxa"/>
          </w:tcPr>
          <w:p w:rsidR="00257A38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10.2022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Аглямова Э.Р.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лауреат</w:t>
            </w:r>
          </w:p>
        </w:tc>
      </w:tr>
      <w:tr w:rsidR="00260C94" w:rsidRPr="00260C94" w:rsidTr="00257A38">
        <w:trPr>
          <w:trHeight w:val="509"/>
        </w:trPr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Конкурс чтецов 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«Рождественская звезда»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Всероссийский </w:t>
            </w:r>
          </w:p>
        </w:tc>
        <w:tc>
          <w:tcPr>
            <w:tcW w:w="141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Шакирова А.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Диплом 2 ст.</w:t>
            </w:r>
          </w:p>
        </w:tc>
      </w:tr>
      <w:tr w:rsidR="00260C94" w:rsidRPr="00260C94" w:rsidTr="00257A38"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Литертурный конкурс «Класс!»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417" w:type="dxa"/>
          </w:tcPr>
          <w:p w:rsidR="00257A38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Ноябрь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Бормотин Яков</w:t>
            </w:r>
          </w:p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  <w:lang w:val="tt-RU"/>
              </w:rPr>
            </w:pPr>
            <w:r w:rsidRPr="00260C94">
              <w:rPr>
                <w:rFonts w:ascii="Times New Roman" w:hAnsi="Times New Roman" w:cs="Times New Roman"/>
                <w:lang w:val="tt-RU"/>
              </w:rPr>
              <w:t>Победитель, диплом</w:t>
            </w:r>
          </w:p>
        </w:tc>
      </w:tr>
      <w:tr w:rsidR="00260C94" w:rsidRPr="00260C94" w:rsidTr="00257A3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534" w:type="dxa"/>
          </w:tcPr>
          <w:p w:rsidR="00260C94" w:rsidRPr="00260C94" w:rsidRDefault="00260C94" w:rsidP="009967EA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2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 xml:space="preserve">Конкурс «Преемственность поколений» </w:t>
            </w:r>
          </w:p>
        </w:tc>
        <w:tc>
          <w:tcPr>
            <w:tcW w:w="1134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Республ.</w:t>
            </w:r>
          </w:p>
        </w:tc>
        <w:tc>
          <w:tcPr>
            <w:tcW w:w="1417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701" w:type="dxa"/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</w:rPr>
            </w:pPr>
            <w:r w:rsidRPr="00260C94">
              <w:rPr>
                <w:rFonts w:ascii="Times New Roman" w:hAnsi="Times New Roman" w:cs="Times New Roman"/>
              </w:rPr>
              <w:t>Зайцева Е.Н.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60C94" w:rsidRPr="00260C94" w:rsidRDefault="00260C94" w:rsidP="00257A38">
            <w:pPr>
              <w:rPr>
                <w:rFonts w:ascii="Times New Roman" w:hAnsi="Times New Roman" w:cs="Times New Roman"/>
                <w:lang w:val="tt-RU"/>
              </w:rPr>
            </w:pPr>
            <w:r w:rsidRPr="00260C94">
              <w:rPr>
                <w:rFonts w:ascii="Times New Roman" w:hAnsi="Times New Roman" w:cs="Times New Roman"/>
                <w:lang w:val="tt-RU"/>
              </w:rPr>
              <w:t>Диплом 2 степени</w:t>
            </w:r>
          </w:p>
        </w:tc>
      </w:tr>
    </w:tbl>
    <w:p w:rsidR="00BC31ED" w:rsidRPr="00260C94" w:rsidRDefault="00BC31ED" w:rsidP="00374DA6">
      <w:pPr>
        <w:rPr>
          <w:rFonts w:ascii="Times New Roman" w:hAnsi="Times New Roman" w:cs="Times New Roman"/>
        </w:rPr>
      </w:pPr>
    </w:p>
    <w:p w:rsidR="00BC31ED" w:rsidRPr="00260C94" w:rsidRDefault="00BC31ED" w:rsidP="00BF0423">
      <w:pPr>
        <w:spacing w:line="220" w:lineRule="exact"/>
        <w:rPr>
          <w:rFonts w:ascii="Times New Roman" w:hAnsi="Times New Roman" w:cs="Times New Roman"/>
          <w:color w:val="auto"/>
          <w:lang w:eastAsia="en-US"/>
        </w:rPr>
      </w:pPr>
    </w:p>
    <w:p w:rsidR="00BC31ED" w:rsidRDefault="00BC31ED" w:rsidP="00347EDC">
      <w:pPr>
        <w:spacing w:line="220" w:lineRule="exact"/>
        <w:ind w:left="312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1F19A6" w:rsidRDefault="00BC31ED" w:rsidP="00347EDC">
      <w:pPr>
        <w:spacing w:line="220" w:lineRule="exact"/>
        <w:ind w:left="312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1F19A6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Результативность образовательного процесса.</w:t>
      </w:r>
    </w:p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10211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02"/>
        <w:gridCol w:w="922"/>
        <w:gridCol w:w="1380"/>
        <w:gridCol w:w="1207"/>
        <w:gridCol w:w="1207"/>
        <w:gridCol w:w="829"/>
        <w:gridCol w:w="1234"/>
        <w:gridCol w:w="1389"/>
        <w:gridCol w:w="1241"/>
      </w:tblGrid>
      <w:tr w:rsidR="00BC31ED" w:rsidRPr="00347EDC" w:rsidTr="00257A38">
        <w:trPr>
          <w:trHeight w:hRule="exact" w:val="1050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ступ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ень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Количеств о аттестуемых учащихся</w:t>
            </w:r>
          </w:p>
          <w:p w:rsidR="00BF0423" w:rsidRPr="00347EDC" w:rsidRDefault="00BF0423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45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Успеваю т на «5»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Успеваю т на «4» и «5»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одно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«3»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Неуспев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ающих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Успеваемос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</w:t>
            </w:r>
          </w:p>
          <w:p w:rsidR="00BC31ED" w:rsidRPr="00347EDC" w:rsidRDefault="00BC31ED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</w:tr>
      <w:tr w:rsidR="00BC31ED" w:rsidRPr="00347EDC" w:rsidTr="00257A38">
        <w:trPr>
          <w:trHeight w:hRule="exact" w:val="532"/>
        </w:trPr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уров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ень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528"/>
        </w:trPr>
        <w:tc>
          <w:tcPr>
            <w:tcW w:w="80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532"/>
        </w:trPr>
        <w:tc>
          <w:tcPr>
            <w:tcW w:w="80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528"/>
        </w:trPr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уров</w:t>
            </w:r>
          </w:p>
          <w:p w:rsidR="00BC31ED" w:rsidRPr="00347EDC" w:rsidRDefault="00BC31ED" w:rsidP="00B26D7F">
            <w:pPr>
              <w:spacing w:line="25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ень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532"/>
        </w:trPr>
        <w:tc>
          <w:tcPr>
            <w:tcW w:w="80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55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257A38">
        <w:trPr>
          <w:trHeight w:hRule="exact" w:val="528"/>
        </w:trPr>
        <w:tc>
          <w:tcPr>
            <w:tcW w:w="80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4956B7" w:rsidP="004956B7">
            <w:pPr>
              <w:tabs>
                <w:tab w:val="left" w:pos="300"/>
                <w:tab w:val="center" w:pos="628"/>
              </w:tabs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ab/>
              <w:t>50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ab/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CF4247" w:rsidRDefault="00CF4247" w:rsidP="0053591E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lang w:eastAsia="en-US"/>
        </w:rPr>
      </w:pPr>
    </w:p>
    <w:p w:rsidR="00CF4247" w:rsidRDefault="00CF4247" w:rsidP="0053591E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lang w:eastAsia="en-US"/>
        </w:rPr>
      </w:pPr>
    </w:p>
    <w:p w:rsidR="00BC31ED" w:rsidRPr="0053591E" w:rsidRDefault="00BC31ED" w:rsidP="0053591E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53591E">
        <w:rPr>
          <w:rFonts w:ascii="Times New Roman" w:hAnsi="Times New Roman" w:cs="Times New Roman"/>
          <w:b/>
          <w:bCs/>
          <w:color w:val="auto"/>
          <w:lang w:eastAsia="en-US"/>
        </w:rPr>
        <w:t>Успеваемость и качество по итогам года</w:t>
      </w:r>
    </w:p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10024" w:type="dxa"/>
        <w:tblInd w:w="15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53"/>
        <w:gridCol w:w="1391"/>
        <w:gridCol w:w="1671"/>
        <w:gridCol w:w="1392"/>
        <w:gridCol w:w="1391"/>
        <w:gridCol w:w="1531"/>
        <w:gridCol w:w="1395"/>
      </w:tblGrid>
      <w:tr w:rsidR="00BC31ED" w:rsidRPr="00347EDC" w:rsidTr="00257A38">
        <w:trPr>
          <w:trHeight w:hRule="exact" w:val="455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Учебны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Всего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Из них</w:t>
            </w:r>
          </w:p>
        </w:tc>
      </w:tr>
      <w:tr w:rsidR="00BC31ED" w:rsidRPr="00347EDC" w:rsidTr="00257A38">
        <w:trPr>
          <w:trHeight w:hRule="exact" w:val="2130"/>
        </w:trPr>
        <w:tc>
          <w:tcPr>
            <w:tcW w:w="12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>й год</w:t>
            </w:r>
          </w:p>
        </w:tc>
        <w:tc>
          <w:tcPr>
            <w:tcW w:w="139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обучающихс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я (без 1-х классов)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Аттестован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ы</w:t>
            </w:r>
          </w:p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чел (%)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Отличник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</w:t>
            </w:r>
          </w:p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чел(%)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На</w:t>
            </w: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«4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и «5» чел. (%)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Переведен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ы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условно чел. (%)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C226A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Оставлен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ы</w:t>
            </w:r>
          </w:p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на</w:t>
            </w:r>
          </w:p>
          <w:p w:rsidR="00BC31ED" w:rsidRPr="00347EDC" w:rsidRDefault="00BC31ED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повторны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год обучения чел. (%)</w:t>
            </w:r>
          </w:p>
        </w:tc>
      </w:tr>
      <w:tr w:rsidR="00BC31ED" w:rsidRPr="00347EDC" w:rsidTr="00257A38">
        <w:trPr>
          <w:trHeight w:hRule="exact" w:val="888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16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(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(4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257A38">
        <w:trPr>
          <w:trHeight w:hRule="exact" w:val="880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13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(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7%)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ind w:left="4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  <w:tr w:rsidR="00BC31ED" w:rsidRPr="00347EDC" w:rsidTr="00257A38">
        <w:trPr>
          <w:trHeight w:hRule="exact" w:val="766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BC31ED" w:rsidRPr="00347EDC" w:rsidRDefault="00BC31ED" w:rsidP="00B26D7F">
            <w:pPr>
              <w:spacing w:before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4956B7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12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4956B7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(100%)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CD3801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 (50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B26D7F">
            <w:pPr>
              <w:spacing w:line="220" w:lineRule="exact"/>
              <w:ind w:left="4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</w:tr>
    </w:tbl>
    <w:p w:rsidR="00BC31ED" w:rsidRPr="00347EDC" w:rsidRDefault="00BC31ED" w:rsidP="00B26D7F">
      <w:pPr>
        <w:widowControl/>
        <w:spacing w:after="160" w:line="259" w:lineRule="auto"/>
        <w:jc w:val="center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257A38" w:rsidP="00347EDC">
      <w:pPr>
        <w:spacing w:line="220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                         </w:t>
      </w:r>
      <w:r w:rsidR="00BC31ED"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Качество по предметам (в сравнении за три года)</w:t>
      </w:r>
    </w:p>
    <w:tbl>
      <w:tblPr>
        <w:tblW w:w="1007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075"/>
        <w:gridCol w:w="2193"/>
        <w:gridCol w:w="2552"/>
        <w:gridCol w:w="2253"/>
      </w:tblGrid>
      <w:tr w:rsidR="00BC31ED" w:rsidRPr="00347EDC" w:rsidTr="005C226A">
        <w:trPr>
          <w:trHeight w:hRule="exact" w:val="303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Учебные предметы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201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21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-202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75%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69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67%</w:t>
            </w:r>
          </w:p>
        </w:tc>
      </w:tr>
      <w:tr w:rsidR="00CD3801" w:rsidRPr="00347EDC" w:rsidTr="005C226A">
        <w:trPr>
          <w:trHeight w:hRule="exact" w:val="367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Литературное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чтение</w:t>
            </w:r>
          </w:p>
          <w:p w:rsidR="00CD3801" w:rsidRPr="00347EDC" w:rsidRDefault="00CD3801" w:rsidP="00B26D7F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83%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75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78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80%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Родной язык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69%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67%</w:t>
            </w:r>
          </w:p>
        </w:tc>
      </w:tr>
      <w:tr w:rsidR="00CD3801" w:rsidRPr="00347EDC" w:rsidTr="005C226A">
        <w:trPr>
          <w:trHeight w:hRule="exact" w:val="627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Литературное чтение на родном языке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83%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75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B770D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90%</w:t>
            </w:r>
          </w:p>
        </w:tc>
      </w:tr>
      <w:tr w:rsidR="00CD3801" w:rsidRPr="00347EDC" w:rsidTr="005C226A">
        <w:trPr>
          <w:trHeight w:hRule="exact" w:val="277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83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Иностранный язык (англ)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62%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56%</w:t>
            </w:r>
          </w:p>
        </w:tc>
      </w:tr>
      <w:tr w:rsidR="00CD3801" w:rsidRPr="00347EDC" w:rsidTr="005C226A">
        <w:trPr>
          <w:trHeight w:hRule="exact" w:val="269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Второй</w:t>
            </w: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ин. язык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86%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71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40%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Алгебра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78%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50%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Геометрия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78%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78%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85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57%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60%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89%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89%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86%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83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67%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88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60%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Окружающий мир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75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511305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ИЗО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14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47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Физическая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культура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08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  <w:tr w:rsidR="00CD3801" w:rsidRPr="00347EDC" w:rsidTr="005C226A">
        <w:trPr>
          <w:trHeight w:hRule="exact" w:val="325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ОДНКНР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5B770D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801" w:rsidRPr="00347EDC" w:rsidRDefault="00CD3801" w:rsidP="00B26D7F">
            <w:pPr>
              <w:spacing w:line="220" w:lineRule="exact"/>
              <w:ind w:right="5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</w:tbl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53591E" w:rsidRDefault="00BC31ED" w:rsidP="0053591E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53591E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Сравнительные показатели качества за 3 года</w:t>
      </w:r>
    </w:p>
    <w:tbl>
      <w:tblPr>
        <w:tblW w:w="10029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810"/>
        <w:gridCol w:w="2654"/>
        <w:gridCol w:w="2658"/>
        <w:gridCol w:w="1907"/>
      </w:tblGrid>
      <w:tr w:rsidR="00BC31ED" w:rsidRPr="00347EDC" w:rsidTr="005C226A">
        <w:trPr>
          <w:trHeight w:hRule="exact" w:val="361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202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</w:tr>
      <w:tr w:rsidR="00BC31ED" w:rsidRPr="00347EDC" w:rsidTr="005C226A">
        <w:trPr>
          <w:trHeight w:hRule="exact" w:val="368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CD3801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  <w:r w:rsidR="00CD3801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CD3801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</w:tr>
      <w:tr w:rsidR="00BC31ED" w:rsidRPr="00347EDC" w:rsidTr="005C226A">
        <w:trPr>
          <w:trHeight w:hRule="exact" w:val="368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          Успеваемость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</w:tr>
    </w:tbl>
    <w:p w:rsidR="00BC31ED" w:rsidRPr="00347EDC" w:rsidRDefault="00BC31ED" w:rsidP="00347EDC">
      <w:pPr>
        <w:framePr w:wrap="none" w:vAnchor="page" w:hAnchor="page" w:x="6804" w:y="1165"/>
        <w:spacing w:line="220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816CDD" w:rsidRDefault="00816CDD" w:rsidP="000138EB">
      <w:pPr>
        <w:spacing w:after="116"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0138EB">
      <w:pPr>
        <w:spacing w:after="116"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Качество знаний учащихся повысилось по </w:t>
      </w:r>
      <w:r w:rsidR="0068090E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литературе, литературному</w:t>
      </w:r>
      <w:r w:rsidR="00511305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чтению, по литературному чтению на родном (татарском) языке.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</w:t>
      </w:r>
      <w:r w:rsidR="00511305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По всем остальным предметам наблюд</w:t>
      </w:r>
      <w:r w:rsidR="0068090E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ается понижение показателей в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целом</w:t>
      </w:r>
      <w:r w:rsidR="0068090E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как по школе, так и по всем классам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по сравнению с прошлым годом. </w:t>
      </w:r>
    </w:p>
    <w:p w:rsidR="00BC31ED" w:rsidRPr="00347EDC" w:rsidRDefault="00BC31ED" w:rsidP="00347EDC">
      <w:pPr>
        <w:spacing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     </w:t>
      </w:r>
    </w:p>
    <w:p w:rsidR="005C226A" w:rsidRDefault="005C226A" w:rsidP="00347EDC">
      <w:pPr>
        <w:spacing w:after="15" w:line="220" w:lineRule="exac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Default="005C226A" w:rsidP="00347EDC">
      <w:pPr>
        <w:spacing w:after="15" w:line="220" w:lineRule="exac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                       </w:t>
      </w:r>
      <w:r w:rsidR="00BC31ED"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Организация и итоги промежуточной аттестации.</w:t>
      </w:r>
    </w:p>
    <w:p w:rsidR="00BC31ED" w:rsidRPr="00347EDC" w:rsidRDefault="00BC31ED" w:rsidP="00347EDC">
      <w:pPr>
        <w:spacing w:after="15" w:line="220" w:lineRule="exac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spacing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Контроль уровня знаний по предметам и промежуточная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и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итоговая аттестация осуществляется в разнообразных формах: контрольные, проверочные и самостоятельные работы, зачеты и контрольные срезы знаний как по итогам изучения тем в отдельности, по итогам изучения предмета за некоторый период (четверть, полугодие, год), тестирования (в том числе тестирования с творческим или практическим заданием),  диктанты и т.п.</w:t>
      </w:r>
    </w:p>
    <w:p w:rsidR="00BC31ED" w:rsidRPr="00347EDC" w:rsidRDefault="00BC31ED" w:rsidP="00347EDC">
      <w:pPr>
        <w:spacing w:after="240" w:line="274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 рамках контроля усвоения учебного материала в 1-9 классах и выполнения основных образовательных программ по уровням обучения в мае (на основании приказа директора по школе и Положения о формах, периодичности, порядке текущего контроля успеваемости, промежуточной аттестации и систем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е оценивания обучающихся) в 2020-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softHyphen/>
        <w:t>2021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учебном году была проведена промежуточная аттестация учащихся. Для её проведения были подготовлены материалы, рассмотренные в рамках МО, которые и позволили проанализировать уровень усвоения учащимися ФГОС в 1-9-х классах. </w:t>
      </w:r>
    </w:p>
    <w:p w:rsidR="00BC31ED" w:rsidRPr="00347EDC" w:rsidRDefault="00BC31ED" w:rsidP="00347EDC">
      <w:pPr>
        <w:spacing w:line="274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Промежуточная аттестация проводилась в соответствии с Положением о проведении промежуточной аттестации.</w:t>
      </w:r>
    </w:p>
    <w:p w:rsidR="00BC31ED" w:rsidRPr="00347EDC" w:rsidRDefault="00BC31ED" w:rsidP="00347EDC">
      <w:pPr>
        <w:spacing w:line="274" w:lineRule="exact"/>
        <w:ind w:left="82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Цели промежуточной аттестации: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202"/>
        </w:tabs>
        <w:spacing w:after="160" w:line="274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установление фактического уровня теоретических знаний обучающихся по предметам обязательного компонента учебного плана, их практических умений и навыков;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202"/>
        </w:tabs>
        <w:spacing w:after="160" w:line="274" w:lineRule="exact"/>
        <w:ind w:right="1920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соотнесение этого уровня требованиям федерального государственного образовательного стандарта;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202"/>
        </w:tabs>
        <w:spacing w:after="283" w:line="274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контроль за выполнением учебных программ и календарно-тематического графика изучения учебных предметов.</w:t>
      </w:r>
    </w:p>
    <w:p w:rsidR="00BC31ED" w:rsidRDefault="00BC31ED" w:rsidP="0053591E">
      <w:pPr>
        <w:spacing w:line="220" w:lineRule="exact"/>
        <w:jc w:val="center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bookmarkStart w:id="4" w:name="bookmark4"/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русскому языку</w:t>
      </w:r>
      <w:bookmarkEnd w:id="4"/>
    </w:p>
    <w:p w:rsidR="00BC31ED" w:rsidRPr="00347EDC" w:rsidRDefault="00BC31ED" w:rsidP="00347EDC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10144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23"/>
        <w:gridCol w:w="1065"/>
        <w:gridCol w:w="1447"/>
        <w:gridCol w:w="481"/>
        <w:gridCol w:w="321"/>
        <w:gridCol w:w="481"/>
        <w:gridCol w:w="481"/>
        <w:gridCol w:w="1767"/>
        <w:gridCol w:w="1447"/>
        <w:gridCol w:w="1631"/>
      </w:tblGrid>
      <w:tr w:rsidR="00BC31ED" w:rsidRPr="00347EDC" w:rsidTr="005C226A">
        <w:trPr>
          <w:trHeight w:hRule="exact" w:val="704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5</w:t>
            </w:r>
          </w:p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BB5A66">
              <w:rPr>
                <w:rFonts w:ascii="Times New Roman" w:hAnsi="Times New Roman" w:cs="Times New Roman"/>
                <w:color w:val="auto"/>
                <w:lang w:eastAsia="en-US"/>
              </w:rPr>
              <w:t>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BB5A66">
              <w:rPr>
                <w:rFonts w:ascii="Calibri" w:hAnsi="Calibri" w:cs="Times New Roman"/>
                <w:color w:val="auto"/>
                <w:lang w:eastAsia="en-US"/>
              </w:rPr>
              <w:t>3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BB5A66" w:rsidRDefault="00BC31ED" w:rsidP="00816CD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BB5A66">
              <w:rPr>
                <w:rFonts w:ascii="Calibri" w:hAnsi="Calibri" w:cs="Times New Roman"/>
                <w:color w:val="auto"/>
                <w:lang w:eastAsia="en-US"/>
              </w:rPr>
              <w:t>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</w:tc>
      </w:tr>
      <w:tr w:rsidR="00BC31ED" w:rsidRPr="00347EDC" w:rsidTr="005C226A">
        <w:trPr>
          <w:trHeight w:hRule="exact" w:val="29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260C94" w:rsidP="00816CD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752D73" w:rsidP="00816CDD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</w:t>
            </w:r>
            <w:r w:rsidR="00260C94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29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5C226A">
        <w:trPr>
          <w:trHeight w:hRule="exact" w:val="29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widowControl/>
        <w:spacing w:after="160" w:line="259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математике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12"/>
        <w:gridCol w:w="1011"/>
        <w:gridCol w:w="1444"/>
        <w:gridCol w:w="578"/>
        <w:gridCol w:w="578"/>
        <w:gridCol w:w="578"/>
        <w:gridCol w:w="434"/>
        <w:gridCol w:w="1589"/>
        <w:gridCol w:w="1301"/>
        <w:gridCol w:w="1589"/>
      </w:tblGrid>
      <w:tr w:rsidR="00BC31ED" w:rsidRPr="00347EDC" w:rsidTr="005C226A">
        <w:trPr>
          <w:trHeight w:hRule="exact" w:val="790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</w:tc>
      </w:tr>
      <w:tr w:rsidR="00BC31ED" w:rsidRPr="00347EDC" w:rsidTr="005C226A">
        <w:trPr>
          <w:trHeight w:hRule="exact" w:val="291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286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5C226A">
        <w:trPr>
          <w:trHeight w:hRule="exact" w:val="286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3,6</w:t>
            </w:r>
          </w:p>
        </w:tc>
      </w:tr>
      <w:tr w:rsidR="00BC31ED" w:rsidRPr="00347EDC" w:rsidTr="005C226A">
        <w:trPr>
          <w:trHeight w:hRule="exact" w:val="335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6</w:t>
            </w:r>
          </w:p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</w:pPr>
          </w:p>
          <w:p w:rsidR="00752D73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3</w:t>
            </w:r>
          </w:p>
        </w:tc>
      </w:tr>
      <w:tr w:rsidR="00752D73" w:rsidRPr="00347EDC" w:rsidTr="005C226A">
        <w:trPr>
          <w:trHeight w:hRule="exact" w:val="485"/>
        </w:trPr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2D73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3,6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670265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   </w:t>
      </w:r>
    </w:p>
    <w:p w:rsidR="00670265" w:rsidRDefault="00670265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5C226A" w:rsidRDefault="005C226A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670265" w:rsidRDefault="00670265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902CF9" w:rsidRDefault="00902CF9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английскому языку</w:t>
      </w: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86"/>
        <w:gridCol w:w="959"/>
        <w:gridCol w:w="1363"/>
        <w:gridCol w:w="793"/>
        <w:gridCol w:w="793"/>
        <w:gridCol w:w="793"/>
        <w:gridCol w:w="793"/>
        <w:gridCol w:w="1167"/>
        <w:gridCol w:w="1011"/>
        <w:gridCol w:w="1156"/>
      </w:tblGrid>
      <w:tr w:rsidR="00BC31ED" w:rsidRPr="00347EDC" w:rsidTr="005C226A">
        <w:trPr>
          <w:trHeight w:hRule="exact" w:val="525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асс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</w:tc>
      </w:tr>
      <w:tr w:rsidR="00BC31ED" w:rsidRPr="00347EDC" w:rsidTr="005C226A">
        <w:trPr>
          <w:trHeight w:hRule="exact" w:val="328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328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  <w:r w:rsidR="00752D73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,6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физике</w:t>
      </w: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10053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93"/>
        <w:gridCol w:w="1062"/>
        <w:gridCol w:w="1236"/>
        <w:gridCol w:w="718"/>
        <w:gridCol w:w="861"/>
        <w:gridCol w:w="718"/>
        <w:gridCol w:w="574"/>
        <w:gridCol w:w="1437"/>
        <w:gridCol w:w="1005"/>
        <w:gridCol w:w="1149"/>
      </w:tblGrid>
      <w:tr w:rsidR="00BC31ED" w:rsidRPr="00347EDC" w:rsidTr="005C226A">
        <w:trPr>
          <w:trHeight w:hRule="exact" w:val="667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сс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Default="00BC31ED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vertAlign w:val="superscript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vertAlign w:val="superscript"/>
                <w:lang w:eastAsia="en-US"/>
              </w:rPr>
              <w:t xml:space="preserve"> </w:t>
            </w:r>
          </w:p>
          <w:p w:rsidR="00670265" w:rsidRDefault="00670265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vertAlign w:val="superscript"/>
                <w:lang w:eastAsia="en-US"/>
              </w:rPr>
            </w:pPr>
          </w:p>
          <w:p w:rsidR="00670265" w:rsidRPr="00347EDC" w:rsidRDefault="00670265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  <w:p w:rsidR="00670265" w:rsidRPr="00347EDC" w:rsidRDefault="00670265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670265" w:rsidRPr="00347EDC" w:rsidRDefault="00670265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  <w:p w:rsidR="00670265" w:rsidRPr="00347EDC" w:rsidRDefault="00670265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</w:tr>
      <w:tr w:rsidR="00BC31ED" w:rsidRPr="00347EDC" w:rsidTr="005C226A">
        <w:trPr>
          <w:trHeight w:hRule="exact" w:val="277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 истории</w:t>
      </w: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10092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334"/>
        <w:gridCol w:w="908"/>
        <w:gridCol w:w="1285"/>
        <w:gridCol w:w="754"/>
        <w:gridCol w:w="754"/>
        <w:gridCol w:w="748"/>
        <w:gridCol w:w="754"/>
        <w:gridCol w:w="1336"/>
        <w:gridCol w:w="1004"/>
        <w:gridCol w:w="1215"/>
      </w:tblGrid>
      <w:tr w:rsidR="00BC31ED" w:rsidRPr="00347EDC" w:rsidTr="005C226A">
        <w:trPr>
          <w:trHeight w:hRule="exact" w:val="614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сс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Default="00BC31ED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  <w:p w:rsidR="00816CDD" w:rsidRPr="00347EDC" w:rsidRDefault="00816CDD" w:rsidP="00816CDD">
            <w:pPr>
              <w:spacing w:before="120"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  <w:p w:rsidR="00816CDD" w:rsidRPr="00347EDC" w:rsidRDefault="00816CD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</w:tr>
      <w:tr w:rsidR="00BC31ED" w:rsidRPr="00347EDC" w:rsidTr="005C226A">
        <w:trPr>
          <w:trHeight w:hRule="exact" w:val="293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85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hd w:val="clear" w:color="auto" w:fill="FFFFFF"/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родному языку</w:t>
      </w: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10140" w:type="dxa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17"/>
        <w:gridCol w:w="926"/>
        <w:gridCol w:w="1404"/>
        <w:gridCol w:w="598"/>
        <w:gridCol w:w="838"/>
        <w:gridCol w:w="767"/>
        <w:gridCol w:w="767"/>
        <w:gridCol w:w="1368"/>
        <w:gridCol w:w="1015"/>
        <w:gridCol w:w="1240"/>
      </w:tblGrid>
      <w:tr w:rsidR="00BC31ED" w:rsidRPr="00347EDC" w:rsidTr="005C226A">
        <w:trPr>
          <w:trHeight w:hRule="exact" w:val="611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8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</w:tc>
      </w:tr>
      <w:tr w:rsidR="00BC31ED" w:rsidRPr="00347EDC" w:rsidTr="005C226A">
        <w:trPr>
          <w:trHeight w:hRule="exact" w:val="259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273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  <w:tr w:rsidR="00BC31ED" w:rsidRPr="00347EDC" w:rsidTr="005C226A">
        <w:trPr>
          <w:trHeight w:hRule="exact" w:val="273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</w:tbl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       </w:t>
      </w:r>
    </w:p>
    <w:p w:rsidR="00BC31ED" w:rsidRPr="00347EDC" w:rsidRDefault="00BC31ED" w:rsidP="00670265">
      <w:pPr>
        <w:spacing w:line="220" w:lineRule="exact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</w:t>
      </w:r>
      <w:r w:rsidR="00270BFD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аты аттестационной работы по биолог</w:t>
      </w: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ии</w:t>
      </w:r>
    </w:p>
    <w:p w:rsidR="00BC31ED" w:rsidRPr="00347EDC" w:rsidRDefault="00BC31ED" w:rsidP="00347EDC">
      <w:pPr>
        <w:spacing w:line="220" w:lineRule="exact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12"/>
        <w:gridCol w:w="923"/>
        <w:gridCol w:w="1244"/>
        <w:gridCol w:w="749"/>
        <w:gridCol w:w="833"/>
        <w:gridCol w:w="763"/>
        <w:gridCol w:w="763"/>
        <w:gridCol w:w="1363"/>
        <w:gridCol w:w="1011"/>
        <w:gridCol w:w="1235"/>
      </w:tblGrid>
      <w:tr w:rsidR="00BC31ED" w:rsidRPr="00347EDC" w:rsidTr="005C226A">
        <w:trPr>
          <w:trHeight w:hRule="exact" w:val="643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8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</w:tc>
      </w:tr>
      <w:tr w:rsidR="00BC31ED" w:rsidRPr="00347EDC" w:rsidTr="005C226A">
        <w:trPr>
          <w:trHeight w:hRule="exact" w:val="597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70BFD" w:rsidP="00816CDD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</w:tbl>
    <w:p w:rsidR="00BC31ED" w:rsidRDefault="00BC31ED" w:rsidP="000138EB">
      <w:pPr>
        <w:widowControl/>
        <w:spacing w:after="160" w:line="259" w:lineRule="auto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widowControl/>
        <w:spacing w:after="160" w:line="259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аттестационной работы по окружающему миру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57"/>
        <w:gridCol w:w="924"/>
        <w:gridCol w:w="1430"/>
        <w:gridCol w:w="566"/>
        <w:gridCol w:w="836"/>
        <w:gridCol w:w="765"/>
        <w:gridCol w:w="765"/>
        <w:gridCol w:w="1364"/>
        <w:gridCol w:w="1013"/>
        <w:gridCol w:w="1237"/>
      </w:tblGrid>
      <w:tr w:rsidR="00BC31ED" w:rsidRPr="00347EDC" w:rsidTr="005C226A">
        <w:trPr>
          <w:trHeight w:hRule="exact" w:val="704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8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</w:tr>
      <w:tr w:rsidR="00BC31ED" w:rsidRPr="00347EDC" w:rsidTr="005C226A">
        <w:trPr>
          <w:trHeight w:hRule="exact" w:val="476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  <w:p w:rsidR="00816CDD" w:rsidRPr="00347EDC" w:rsidRDefault="00816CDD" w:rsidP="00816CDD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752D73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270BF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</w:tbl>
    <w:p w:rsidR="00BC31ED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widowControl/>
        <w:spacing w:after="160" w:line="259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аттестаци</w:t>
      </w:r>
      <w:r w:rsidR="00270BFD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онной работы по обществознанию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260"/>
        <w:gridCol w:w="927"/>
        <w:gridCol w:w="1434"/>
        <w:gridCol w:w="568"/>
        <w:gridCol w:w="838"/>
        <w:gridCol w:w="767"/>
        <w:gridCol w:w="767"/>
        <w:gridCol w:w="1368"/>
        <w:gridCol w:w="1016"/>
        <w:gridCol w:w="1241"/>
      </w:tblGrid>
      <w:tr w:rsidR="00BC31ED" w:rsidRPr="00347EDC" w:rsidTr="005C226A">
        <w:trPr>
          <w:trHeight w:hRule="exact" w:val="77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>Кл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  <w:p w:rsidR="00BC31ED" w:rsidRPr="00347EDC" w:rsidRDefault="00BC31ED" w:rsidP="00816CDD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ся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78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Вып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олнил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«5»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«4»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«3»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«2»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еваемос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ть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.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оценка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</w:tr>
      <w:tr w:rsidR="00BC31ED" w:rsidRPr="00347EDC" w:rsidTr="005C226A">
        <w:trPr>
          <w:trHeight w:hRule="exact" w:val="52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270BFD" w:rsidP="00816CDD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  <w:p w:rsidR="00816CDD" w:rsidRPr="00347EDC" w:rsidRDefault="00816CDD" w:rsidP="00816CDD">
            <w:pPr>
              <w:spacing w:after="6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67</w:t>
            </w:r>
          </w:p>
          <w:p w:rsidR="00816CDD" w:rsidRPr="00347EDC" w:rsidRDefault="00816CD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816CDD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3,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p w:rsidR="00BC31ED" w:rsidRPr="00970CE5" w:rsidRDefault="00BC31ED" w:rsidP="00970CE5">
      <w:pPr>
        <w:spacing w:after="244" w:line="278" w:lineRule="exact"/>
        <w:ind w:firstLine="82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Анализ результатов промежуточной аттестации свидетельствует о том, что в основном все учащиеся освоили образовательные пр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ограммы по всем предметам в 2020-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softHyphen/>
        <w:t>2021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учебном году. Уровень освоения образовательных программ соответствует итогам года во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всех классах и составляет 100%</w:t>
      </w:r>
    </w:p>
    <w:p w:rsidR="00CF4247" w:rsidRDefault="00CF4247" w:rsidP="000138EB">
      <w:pPr>
        <w:spacing w:line="274" w:lineRule="exact"/>
        <w:ind w:left="234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Pr="00347EDC" w:rsidRDefault="00BC31ED" w:rsidP="000138EB">
      <w:pPr>
        <w:spacing w:line="274" w:lineRule="exact"/>
        <w:ind w:left="234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всерос</w:t>
      </w:r>
      <w:r w:rsidR="0068090E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сийских проверочных работ – 2022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</w:t>
      </w:r>
      <w:r w:rsidR="0068090E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(осень)</w:t>
      </w:r>
    </w:p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10249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79"/>
        <w:gridCol w:w="1620"/>
        <w:gridCol w:w="1016"/>
        <w:gridCol w:w="1464"/>
        <w:gridCol w:w="585"/>
        <w:gridCol w:w="585"/>
        <w:gridCol w:w="585"/>
        <w:gridCol w:w="439"/>
        <w:gridCol w:w="1026"/>
        <w:gridCol w:w="1025"/>
        <w:gridCol w:w="1025"/>
      </w:tblGrid>
      <w:tr w:rsidR="00BC31ED" w:rsidRPr="00347EDC" w:rsidTr="005C226A">
        <w:trPr>
          <w:trHeight w:hRule="exact" w:val="873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челове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 в</w:t>
            </w:r>
          </w:p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участву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ющих в ВПР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Успевае-</w:t>
            </w:r>
          </w:p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мост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ь 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знани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Средни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балл по</w:t>
            </w:r>
          </w:p>
          <w:p w:rsidR="00BC31ED" w:rsidRPr="00347EDC" w:rsidRDefault="00BC31ED" w:rsidP="00670265">
            <w:pPr>
              <w:spacing w:line="274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классу</w:t>
            </w:r>
          </w:p>
        </w:tc>
      </w:tr>
      <w:tr w:rsidR="00BC31ED" w:rsidRPr="00347EDC" w:rsidTr="005C226A">
        <w:trPr>
          <w:trHeight w:hRule="exact" w:val="642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after="120" w:line="220" w:lineRule="exact"/>
              <w:ind w:left="2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Русский</w:t>
            </w:r>
          </w:p>
          <w:p w:rsidR="00BC31ED" w:rsidRPr="00347EDC" w:rsidRDefault="00BC31ED" w:rsidP="00670265">
            <w:pPr>
              <w:spacing w:before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язык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  <w:p w:rsidR="00670265" w:rsidRPr="00347EDC" w:rsidRDefault="00670265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673E83" w:rsidP="00670265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  <w:p w:rsidR="00670265" w:rsidRPr="00347EDC" w:rsidRDefault="00670265" w:rsidP="00670265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5C226A">
        <w:trPr>
          <w:trHeight w:hRule="exact" w:val="598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after="120"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  <w:p w:rsidR="00670265" w:rsidRPr="00347EDC" w:rsidRDefault="00670265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5C226A">
        <w:trPr>
          <w:trHeight w:hRule="exact" w:val="317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Окруж мир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68090E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670265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18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673E83" w:rsidP="00670265">
            <w:pPr>
              <w:spacing w:line="220" w:lineRule="exact"/>
              <w:ind w:left="22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ind w:left="240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673E83" w:rsidP="00670265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07"/>
        <w:gridCol w:w="1453"/>
        <w:gridCol w:w="1001"/>
        <w:gridCol w:w="850"/>
        <w:gridCol w:w="709"/>
        <w:gridCol w:w="567"/>
        <w:gridCol w:w="709"/>
        <w:gridCol w:w="709"/>
        <w:gridCol w:w="1268"/>
        <w:gridCol w:w="1000"/>
        <w:gridCol w:w="1134"/>
      </w:tblGrid>
      <w:tr w:rsidR="00BC31ED" w:rsidRPr="00347EDC" w:rsidTr="00670265">
        <w:trPr>
          <w:trHeight w:hRule="exact" w:val="1091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970CE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человек в</w:t>
            </w:r>
          </w:p>
          <w:p w:rsidR="00BC31ED" w:rsidRDefault="00670265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</w:t>
            </w:r>
            <w:r w:rsidR="00BC31ED"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лассе</w:t>
            </w:r>
          </w:p>
          <w:p w:rsidR="00670265" w:rsidRPr="00670265" w:rsidRDefault="00670265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участв ующих  в 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ind w:left="20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69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Успевае</w:t>
            </w:r>
          </w:p>
          <w:p w:rsidR="00BC31ED" w:rsidRPr="00670265" w:rsidRDefault="00BC31ED" w:rsidP="00347EDC">
            <w:pPr>
              <w:spacing w:line="269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мость 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Кач-во</w:t>
            </w:r>
          </w:p>
          <w:p w:rsidR="00BC31ED" w:rsidRPr="00670265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знаний </w:t>
            </w:r>
            <w:r w:rsidRPr="00670265">
              <w:rPr>
                <w:rFonts w:ascii="Times New Roman" w:hAnsi="Times New Roman" w:cs="Times New Roman"/>
                <w:b/>
                <w:bCs/>
                <w:i/>
                <w:iCs/>
                <w:spacing w:val="40"/>
                <w:sz w:val="23"/>
                <w:szCs w:val="23"/>
                <w:shd w:val="clear" w:color="auto" w:fill="FFFFFF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Средний балл по</w:t>
            </w:r>
          </w:p>
          <w:p w:rsidR="00BC31ED" w:rsidRPr="00670265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классу</w:t>
            </w:r>
          </w:p>
        </w:tc>
      </w:tr>
      <w:tr w:rsidR="00BC31ED" w:rsidRPr="00347EDC" w:rsidTr="00670265">
        <w:trPr>
          <w:trHeight w:hRule="exact" w:val="281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Русский яз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ind w:left="20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670265">
        <w:trPr>
          <w:trHeight w:hRule="exact" w:val="54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670265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970CE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ind w:left="20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670265" w:rsidRDefault="00572060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67</w:t>
            </w:r>
            <w:r w:rsidR="00BC31ED"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4</w:t>
            </w:r>
          </w:p>
        </w:tc>
      </w:tr>
      <w:tr w:rsidR="00BC31ED" w:rsidRPr="00347EDC" w:rsidTr="00670265">
        <w:trPr>
          <w:trHeight w:hRule="exact" w:val="276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ind w:left="20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670265" w:rsidRDefault="00966BA0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67</w:t>
            </w:r>
            <w:r w:rsidR="00BC31ED"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  <w:r w:rsidR="00966BA0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,6</w:t>
            </w:r>
          </w:p>
        </w:tc>
      </w:tr>
      <w:tr w:rsidR="00BC31ED" w:rsidRPr="00347EDC" w:rsidTr="00670265">
        <w:trPr>
          <w:trHeight w:hRule="exact" w:val="290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670265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0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670265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670265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670265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802"/>
        <w:gridCol w:w="1443"/>
        <w:gridCol w:w="1122"/>
        <w:gridCol w:w="962"/>
        <w:gridCol w:w="641"/>
        <w:gridCol w:w="641"/>
        <w:gridCol w:w="641"/>
        <w:gridCol w:w="641"/>
        <w:gridCol w:w="1122"/>
        <w:gridCol w:w="1058"/>
        <w:gridCol w:w="1134"/>
      </w:tblGrid>
      <w:tr w:rsidR="00BC31ED" w:rsidRPr="00347EDC" w:rsidTr="00670265">
        <w:trPr>
          <w:trHeight w:hRule="exact" w:val="323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1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30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Средни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</w:t>
            </w:r>
          </w:p>
        </w:tc>
      </w:tr>
      <w:tr w:rsidR="00BC31ED" w:rsidRPr="00347EDC" w:rsidTr="00670265">
        <w:trPr>
          <w:trHeight w:val="682"/>
        </w:trPr>
        <w:tc>
          <w:tcPr>
            <w:tcW w:w="802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443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22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4A1F87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ч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елове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</w:t>
            </w: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</w:t>
            </w:r>
          </w:p>
          <w:p w:rsidR="00BC31ED" w:rsidRPr="00347EDC" w:rsidRDefault="00BC31ED" w:rsidP="00347EDC">
            <w:pPr>
              <w:spacing w:before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классе</w:t>
            </w:r>
          </w:p>
        </w:tc>
        <w:tc>
          <w:tcPr>
            <w:tcW w:w="962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970CE5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Участвую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щих 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 ВПР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22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мость %</w:t>
            </w:r>
          </w:p>
        </w:tc>
        <w:tc>
          <w:tcPr>
            <w:tcW w:w="1058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знани й </w:t>
            </w:r>
            <w:r w:rsidRPr="00347EDC">
              <w:rPr>
                <w:rFonts w:ascii="Times New Roman" w:hAnsi="Times New Roman" w:cs="Times New Roman"/>
                <w:b/>
                <w:bCs/>
                <w:i/>
                <w:iCs/>
                <w:spacing w:val="40"/>
                <w:sz w:val="23"/>
                <w:szCs w:val="23"/>
                <w:shd w:val="clear" w:color="auto" w:fill="FFFFFF"/>
              </w:rPr>
              <w:t>%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4A1F87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Балл</w:t>
            </w: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по</w:t>
            </w:r>
          </w:p>
          <w:p w:rsidR="00BC31ED" w:rsidRPr="00347EDC" w:rsidRDefault="00BC31ED" w:rsidP="00347EDC">
            <w:pPr>
              <w:spacing w:before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классу</w:t>
            </w:r>
          </w:p>
        </w:tc>
      </w:tr>
      <w:tr w:rsidR="00BC31ED" w:rsidRPr="00347EDC" w:rsidTr="00670265">
        <w:trPr>
          <w:trHeight w:hRule="exact" w:val="28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Русский яз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670265">
        <w:trPr>
          <w:trHeight w:hRule="exact" w:val="437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970CE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Математик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57206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572060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670265">
        <w:trPr>
          <w:trHeight w:hRule="exact" w:val="284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966BA0" w:rsidRDefault="00966BA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BC31ED" w:rsidRPr="00347EDC" w:rsidTr="00670265">
        <w:trPr>
          <w:trHeight w:hRule="exact" w:val="289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E1204" w:rsidP="00347EDC">
            <w:pPr>
              <w:spacing w:line="220" w:lineRule="exact"/>
              <w:ind w:left="30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A7E66" w:rsidRDefault="00CA7E66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572060" w:rsidRDefault="00572060" w:rsidP="00347EDC">
            <w:pPr>
              <w:spacing w:line="220" w:lineRule="exact"/>
              <w:ind w:left="1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572060" w:rsidRDefault="0057206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2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57206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33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572060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  <w:r w:rsidR="00572060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,3</w:t>
            </w:r>
          </w:p>
        </w:tc>
      </w:tr>
    </w:tbl>
    <w:p w:rsidR="00BC31ED" w:rsidRPr="00347EDC" w:rsidRDefault="00BC31ED" w:rsidP="00347EDC">
      <w:pPr>
        <w:widowControl/>
        <w:spacing w:after="160" w:line="259" w:lineRule="auto"/>
        <w:rPr>
          <w:rFonts w:ascii="Calibri" w:hAnsi="Calibri" w:cs="Times New Roman"/>
          <w:color w:val="auto"/>
          <w:sz w:val="22"/>
          <w:szCs w:val="22"/>
          <w:lang w:eastAsia="en-US"/>
        </w:rPr>
      </w:pPr>
    </w:p>
    <w:tbl>
      <w:tblPr>
        <w:tblW w:w="10207" w:type="dxa"/>
        <w:tblInd w:w="-132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89"/>
        <w:gridCol w:w="1421"/>
        <w:gridCol w:w="1104"/>
        <w:gridCol w:w="947"/>
        <w:gridCol w:w="631"/>
        <w:gridCol w:w="631"/>
        <w:gridCol w:w="631"/>
        <w:gridCol w:w="631"/>
        <w:gridCol w:w="1104"/>
        <w:gridCol w:w="1263"/>
        <w:gridCol w:w="1055"/>
      </w:tblGrid>
      <w:tr w:rsidR="00BC31ED" w:rsidRPr="00347EDC" w:rsidTr="001F19A6">
        <w:trPr>
          <w:trHeight w:hRule="exact" w:val="80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F643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1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челове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 в</w:t>
            </w:r>
          </w:p>
          <w:p w:rsidR="00BC31ED" w:rsidRPr="00347EDC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Кол-во участв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     у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ющих в ВПР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right="300"/>
              <w:jc w:val="righ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Успевае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 xml:space="preserve">         мо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сть %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Кач-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во</w:t>
            </w:r>
          </w:p>
          <w:p w:rsidR="00BC31ED" w:rsidRPr="00347EDC" w:rsidRDefault="00BC31ED" w:rsidP="00347EDC">
            <w:pPr>
              <w:spacing w:line="274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знани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Средни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й балл по</w:t>
            </w:r>
          </w:p>
          <w:p w:rsidR="00BC31ED" w:rsidRPr="00347EDC" w:rsidRDefault="00BC31ED" w:rsidP="00347EDC">
            <w:pPr>
              <w:spacing w:line="274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классу</w:t>
            </w:r>
          </w:p>
        </w:tc>
      </w:tr>
      <w:tr w:rsidR="00BC31ED" w:rsidRPr="00347EDC" w:rsidTr="001F19A6">
        <w:trPr>
          <w:trHeight w:hRule="exact" w:val="503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ind w:left="1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Русский яз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ind w:left="3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966BA0" w:rsidRDefault="00966BA0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966BA0" w:rsidRDefault="00966BA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966BA0" w:rsidP="00347EDC">
            <w:pPr>
              <w:spacing w:line="220" w:lineRule="exact"/>
              <w:ind w:left="280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  <w:r w:rsidR="00BC31ED"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line="220" w:lineRule="exact"/>
              <w:jc w:val="both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3,3</w:t>
            </w:r>
          </w:p>
        </w:tc>
      </w:tr>
      <w:tr w:rsidR="00BC31ED" w:rsidRPr="00347EDC" w:rsidTr="001F19A6">
        <w:trPr>
          <w:trHeight w:hRule="exact" w:val="48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673E83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F643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Математик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ind w:left="32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572060" w:rsidRDefault="0057206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57206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  <w:r w:rsidR="00BC31ED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572060" w:rsidRDefault="00BC31ED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3</w:t>
            </w:r>
          </w:p>
        </w:tc>
      </w:tr>
      <w:tr w:rsidR="002E1204" w:rsidRPr="00347EDC" w:rsidTr="001F19A6">
        <w:trPr>
          <w:trHeight w:hRule="exact" w:val="48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Default="002E1204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Default="002E1204" w:rsidP="005F643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32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</w:tr>
      <w:tr w:rsidR="002E1204" w:rsidRPr="00347EDC" w:rsidTr="001F19A6">
        <w:trPr>
          <w:trHeight w:hRule="exact" w:val="48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Default="002E1204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Default="002E1204" w:rsidP="005F643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32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1204" w:rsidRPr="00966BA0" w:rsidRDefault="00966BA0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</w:tr>
      <w:tr w:rsidR="002E1204" w:rsidRPr="00347EDC" w:rsidTr="001F19A6">
        <w:trPr>
          <w:trHeight w:hRule="exact" w:val="481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Default="002E1204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Default="002E1204" w:rsidP="005F6435">
            <w:pPr>
              <w:spacing w:after="120"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eastAsia="en-US"/>
              </w:rPr>
              <w:t>Англ.язык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1204" w:rsidRPr="00223B22" w:rsidRDefault="00223B22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ind w:left="32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ind w:left="26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ind w:left="240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1204" w:rsidRPr="00223B22" w:rsidRDefault="00223B22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1204" w:rsidRPr="00223B22" w:rsidRDefault="00223B22" w:rsidP="00347EDC">
            <w:pPr>
              <w:spacing w:line="220" w:lineRule="exac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3</w:t>
            </w:r>
          </w:p>
        </w:tc>
      </w:tr>
    </w:tbl>
    <w:p w:rsidR="00BC31ED" w:rsidRDefault="00BC31ED" w:rsidP="00347EDC">
      <w:pPr>
        <w:widowControl/>
        <w:spacing w:after="160" w:line="259" w:lineRule="auto"/>
        <w:rPr>
          <w:rFonts w:ascii="Calibri" w:hAnsi="Calibri" w:cs="Times New Roman"/>
          <w:color w:val="auto"/>
          <w:sz w:val="22"/>
          <w:szCs w:val="22"/>
          <w:lang w:eastAsia="en-US"/>
        </w:rPr>
      </w:pPr>
    </w:p>
    <w:p w:rsidR="00BC31ED" w:rsidRPr="00347EDC" w:rsidRDefault="00BC31ED" w:rsidP="00347EDC">
      <w:pPr>
        <w:spacing w:line="278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По результатам ВПР по всем предметам видно, что  большинств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о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обучающи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>х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ся понизили отм</w:t>
      </w:r>
      <w:r w:rsidR="00223B22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етки, полученные за прошлый 202</w:t>
      </w:r>
      <w:r w:rsidR="00223B22">
        <w:rPr>
          <w:rFonts w:ascii="Times New Roman" w:hAnsi="Times New Roman" w:cs="Times New Roman"/>
          <w:color w:val="auto"/>
          <w:sz w:val="22"/>
          <w:szCs w:val="22"/>
          <w:lang w:val="tt-RU" w:eastAsia="en-US"/>
        </w:rPr>
        <w:t>1</w:t>
      </w:r>
      <w:r w:rsidR="00223B22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- 202</w:t>
      </w:r>
      <w:r w:rsidR="00223B22">
        <w:rPr>
          <w:rFonts w:ascii="Times New Roman" w:hAnsi="Times New Roman" w:cs="Times New Roman"/>
          <w:color w:val="auto"/>
          <w:sz w:val="22"/>
          <w:szCs w:val="22"/>
          <w:lang w:val="tt-RU" w:eastAsia="en-US"/>
        </w:rPr>
        <w:t>2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 у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ч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.г.</w:t>
      </w:r>
    </w:p>
    <w:p w:rsidR="00BC31ED" w:rsidRPr="00347EDC" w:rsidRDefault="00BC31ED" w:rsidP="004920C9">
      <w:pPr>
        <w:spacing w:line="278" w:lineRule="exact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По мнению педагогов - это произошло из - за:</w:t>
      </w:r>
    </w:p>
    <w:p w:rsidR="00BC31ED" w:rsidRPr="005F6435" w:rsidRDefault="00BC31ED" w:rsidP="005F6435">
      <w:pPr>
        <w:widowControl/>
        <w:numPr>
          <w:ilvl w:val="0"/>
          <w:numId w:val="5"/>
        </w:numPr>
        <w:tabs>
          <w:tab w:val="left" w:pos="215"/>
        </w:tabs>
        <w:spacing w:after="160" w:line="220" w:lineRule="exact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неумение работать с текстами заданий</w:t>
      </w:r>
      <w:bookmarkStart w:id="5" w:name="bookmark8"/>
    </w:p>
    <w:p w:rsidR="00BC31ED" w:rsidRDefault="00BC31ED" w:rsidP="00347EDC">
      <w:pPr>
        <w:spacing w:after="145" w:line="220" w:lineRule="exact"/>
        <w:jc w:val="both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2E1204" w:rsidRDefault="002E1204" w:rsidP="00670265">
      <w:pPr>
        <w:spacing w:after="145" w:line="220" w:lineRule="exact"/>
        <w:jc w:val="center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2E1204" w:rsidRDefault="002E1204" w:rsidP="00670265">
      <w:pPr>
        <w:spacing w:after="145" w:line="220" w:lineRule="exact"/>
        <w:jc w:val="center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</w:p>
    <w:p w:rsidR="00BC31ED" w:rsidRPr="00347EDC" w:rsidRDefault="00BC31ED" w:rsidP="00670265">
      <w:pPr>
        <w:spacing w:after="145" w:line="220" w:lineRule="exact"/>
        <w:jc w:val="center"/>
        <w:outlineLvl w:val="0"/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b/>
          <w:bCs/>
          <w:color w:val="auto"/>
          <w:sz w:val="22"/>
          <w:szCs w:val="22"/>
          <w:lang w:eastAsia="en-US"/>
        </w:rPr>
        <w:t>Результаты государственной итоговой аттестации</w:t>
      </w:r>
      <w:bookmarkEnd w:id="5"/>
    </w:p>
    <w:p w:rsidR="00BC31ED" w:rsidRPr="00347EDC" w:rsidRDefault="00BC31ED" w:rsidP="003467C3">
      <w:pPr>
        <w:spacing w:line="274" w:lineRule="exact"/>
        <w:ind w:right="42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 феврале 9 классы сдавали итоговое собеседование по русскому языку. Все ученики получили оценку «зачет».</w:t>
      </w:r>
    </w:p>
    <w:p w:rsidR="00BC31ED" w:rsidRPr="004A1F87" w:rsidRDefault="00BC31ED" w:rsidP="004A1F87">
      <w:pPr>
        <w:spacing w:line="274" w:lineRule="exact"/>
        <w:ind w:right="420"/>
        <w:jc w:val="both"/>
        <w:rPr>
          <w:rFonts w:ascii="Times New Roman" w:hAnsi="Times New Roman" w:cs="Times New Roman"/>
          <w:color w:val="auto"/>
          <w:sz w:val="22"/>
          <w:szCs w:val="22"/>
          <w:lang w:eastAsia="en-US"/>
        </w:rPr>
      </w:pP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По итогам ОГЭ </w:t>
      </w:r>
      <w:r w:rsidRPr="00347EDC">
        <w:rPr>
          <w:rFonts w:ascii="Times New Roman" w:hAnsi="Times New Roman" w:cs="Times New Roman"/>
          <w:color w:val="auto"/>
          <w:sz w:val="22"/>
          <w:szCs w:val="22"/>
          <w:lang w:eastAsia="en-US"/>
        </w:rPr>
        <w:t>все ученик</w:t>
      </w:r>
      <w:r>
        <w:rPr>
          <w:rFonts w:ascii="Times New Roman" w:hAnsi="Times New Roman" w:cs="Times New Roman"/>
          <w:color w:val="auto"/>
          <w:sz w:val="22"/>
          <w:szCs w:val="22"/>
          <w:lang w:eastAsia="en-US"/>
        </w:rPr>
        <w:t xml:space="preserve">и 9 класса получили аттестат. </w:t>
      </w:r>
    </w:p>
    <w:p w:rsidR="00BC31ED" w:rsidRDefault="00BC31ED" w:rsidP="005F6435">
      <w:pPr>
        <w:widowControl/>
        <w:spacing w:line="259" w:lineRule="auto"/>
        <w:rPr>
          <w:rFonts w:ascii="Times New Roman" w:hAnsi="Times New Roman" w:cs="Times New Roman"/>
          <w:b/>
          <w:color w:val="auto"/>
          <w:lang w:val="tt-RU" w:eastAsia="en-US"/>
        </w:rPr>
      </w:pPr>
    </w:p>
    <w:p w:rsidR="00BC31ED" w:rsidRPr="00514A5C" w:rsidRDefault="00BC31ED" w:rsidP="00514A5C">
      <w:pPr>
        <w:widowControl/>
        <w:spacing w:after="200" w:line="276" w:lineRule="auto"/>
        <w:ind w:right="395"/>
        <w:outlineLvl w:val="0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514A5C">
        <w:rPr>
          <w:rFonts w:ascii="Times New Roman" w:eastAsia="Times New Roman" w:hAnsi="Times New Roman" w:cs="Times New Roman"/>
          <w:b/>
          <w:color w:val="auto"/>
          <w:lang w:eastAsia="en-US"/>
        </w:rPr>
        <w:t>Результаты ОГЭ учащих</w:t>
      </w:r>
      <w:r w:rsidR="00260C94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ся МБОУ «Лякинская ООШ» за </w:t>
      </w:r>
      <w:r w:rsidRPr="00514A5C">
        <w:rPr>
          <w:rFonts w:ascii="Times New Roman" w:eastAsia="Times New Roman" w:hAnsi="Times New Roman" w:cs="Times New Roman"/>
          <w:b/>
          <w:color w:val="auto"/>
          <w:lang w:eastAsia="en-US"/>
        </w:rPr>
        <w:t>2022</w:t>
      </w:r>
      <w:r w:rsidR="00260C94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год</w:t>
      </w:r>
    </w:p>
    <w:tbl>
      <w:tblPr>
        <w:tblW w:w="10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7"/>
        <w:gridCol w:w="1121"/>
        <w:gridCol w:w="1373"/>
        <w:gridCol w:w="1197"/>
        <w:gridCol w:w="1741"/>
        <w:gridCol w:w="1209"/>
        <w:gridCol w:w="1373"/>
      </w:tblGrid>
      <w:tr w:rsidR="00BC31ED" w:rsidRPr="00514A5C" w:rsidTr="005C226A">
        <w:trPr>
          <w:trHeight w:val="818"/>
        </w:trPr>
        <w:tc>
          <w:tcPr>
            <w:tcW w:w="2181" w:type="dxa"/>
            <w:vMerge w:val="restart"/>
            <w:tcBorders>
              <w:tl2br w:val="single" w:sz="4" w:space="0" w:color="auto"/>
            </w:tcBorders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bookmarkStart w:id="6" w:name="_Hlk83813571"/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ФИО ученика</w:t>
            </w:r>
          </w:p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предмет</w:t>
            </w:r>
          </w:p>
        </w:tc>
        <w:tc>
          <w:tcPr>
            <w:tcW w:w="2398" w:type="dxa"/>
            <w:gridSpan w:val="2"/>
          </w:tcPr>
          <w:p w:rsidR="00BC31ED" w:rsidRPr="00514A5C" w:rsidRDefault="00673E83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Степанова Аделя</w:t>
            </w:r>
          </w:p>
        </w:tc>
        <w:tc>
          <w:tcPr>
            <w:tcW w:w="3022" w:type="dxa"/>
            <w:gridSpan w:val="2"/>
          </w:tcPr>
          <w:p w:rsidR="00BC31ED" w:rsidRPr="00514A5C" w:rsidRDefault="00673E83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Терентьева Карина</w:t>
            </w:r>
          </w:p>
        </w:tc>
        <w:tc>
          <w:tcPr>
            <w:tcW w:w="2590" w:type="dxa"/>
            <w:gridSpan w:val="2"/>
          </w:tcPr>
          <w:p w:rsidR="00BC31ED" w:rsidRPr="00514A5C" w:rsidRDefault="00673E83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Яфаров Алмаз</w:t>
            </w:r>
          </w:p>
        </w:tc>
      </w:tr>
      <w:tr w:rsidR="00BC31ED" w:rsidRPr="00514A5C" w:rsidTr="005C226A">
        <w:trPr>
          <w:trHeight w:val="247"/>
        </w:trPr>
        <w:tc>
          <w:tcPr>
            <w:tcW w:w="2181" w:type="dxa"/>
            <w:vMerge/>
            <w:tcBorders>
              <w:tl2br w:val="single" w:sz="4" w:space="0" w:color="auto"/>
            </w:tcBorders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</w:p>
        </w:tc>
        <w:tc>
          <w:tcPr>
            <w:tcW w:w="1078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балл</w:t>
            </w:r>
          </w:p>
        </w:tc>
        <w:tc>
          <w:tcPr>
            <w:tcW w:w="1320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оценка</w:t>
            </w:r>
          </w:p>
        </w:tc>
        <w:tc>
          <w:tcPr>
            <w:tcW w:w="1211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балл</w:t>
            </w:r>
          </w:p>
        </w:tc>
        <w:tc>
          <w:tcPr>
            <w:tcW w:w="1810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оценка</w:t>
            </w:r>
          </w:p>
        </w:tc>
        <w:tc>
          <w:tcPr>
            <w:tcW w:w="1226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балл</w:t>
            </w:r>
          </w:p>
        </w:tc>
        <w:tc>
          <w:tcPr>
            <w:tcW w:w="1363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оценка</w:t>
            </w:r>
          </w:p>
        </w:tc>
      </w:tr>
      <w:tr w:rsidR="00BC31ED" w:rsidRPr="00514A5C" w:rsidTr="005C226A">
        <w:trPr>
          <w:trHeight w:val="540"/>
        </w:trPr>
        <w:tc>
          <w:tcPr>
            <w:tcW w:w="2181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математика</w:t>
            </w:r>
          </w:p>
        </w:tc>
        <w:tc>
          <w:tcPr>
            <w:tcW w:w="1078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20</w:t>
            </w:r>
          </w:p>
        </w:tc>
        <w:tc>
          <w:tcPr>
            <w:tcW w:w="1320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  <w:tc>
          <w:tcPr>
            <w:tcW w:w="1211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21</w:t>
            </w:r>
          </w:p>
        </w:tc>
        <w:tc>
          <w:tcPr>
            <w:tcW w:w="1810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  <w:tc>
          <w:tcPr>
            <w:tcW w:w="1226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19</w:t>
            </w:r>
          </w:p>
        </w:tc>
        <w:tc>
          <w:tcPr>
            <w:tcW w:w="1363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</w:tr>
      <w:tr w:rsidR="00BC31ED" w:rsidRPr="00514A5C" w:rsidTr="005C226A">
        <w:trPr>
          <w:trHeight w:val="525"/>
        </w:trPr>
        <w:tc>
          <w:tcPr>
            <w:tcW w:w="2181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Русский язык</w:t>
            </w:r>
          </w:p>
        </w:tc>
        <w:tc>
          <w:tcPr>
            <w:tcW w:w="1078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27</w:t>
            </w:r>
          </w:p>
        </w:tc>
        <w:tc>
          <w:tcPr>
            <w:tcW w:w="1320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  <w:tc>
          <w:tcPr>
            <w:tcW w:w="1211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30</w:t>
            </w:r>
          </w:p>
        </w:tc>
        <w:tc>
          <w:tcPr>
            <w:tcW w:w="1810" w:type="dxa"/>
          </w:tcPr>
          <w:p w:rsidR="00BC31ED" w:rsidRPr="00514A5C" w:rsidRDefault="00BC31ED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 w:rsidRPr="00514A5C"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5</w:t>
            </w:r>
          </w:p>
        </w:tc>
        <w:tc>
          <w:tcPr>
            <w:tcW w:w="1226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29</w:t>
            </w:r>
          </w:p>
        </w:tc>
        <w:tc>
          <w:tcPr>
            <w:tcW w:w="1363" w:type="dxa"/>
          </w:tcPr>
          <w:p w:rsidR="00BC31ED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5</w:t>
            </w:r>
          </w:p>
        </w:tc>
      </w:tr>
      <w:tr w:rsidR="00673E83" w:rsidRPr="00514A5C" w:rsidTr="005C226A">
        <w:trPr>
          <w:trHeight w:val="525"/>
        </w:trPr>
        <w:tc>
          <w:tcPr>
            <w:tcW w:w="2181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География</w:t>
            </w:r>
          </w:p>
        </w:tc>
        <w:tc>
          <w:tcPr>
            <w:tcW w:w="1078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26</w:t>
            </w:r>
          </w:p>
        </w:tc>
        <w:tc>
          <w:tcPr>
            <w:tcW w:w="1320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5</w:t>
            </w:r>
          </w:p>
        </w:tc>
        <w:tc>
          <w:tcPr>
            <w:tcW w:w="1211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24</w:t>
            </w:r>
          </w:p>
        </w:tc>
        <w:tc>
          <w:tcPr>
            <w:tcW w:w="1810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  <w:tc>
          <w:tcPr>
            <w:tcW w:w="1226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22</w:t>
            </w:r>
          </w:p>
        </w:tc>
        <w:tc>
          <w:tcPr>
            <w:tcW w:w="1363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</w:tr>
      <w:tr w:rsidR="00673E83" w:rsidRPr="00514A5C" w:rsidTr="005C226A">
        <w:trPr>
          <w:trHeight w:val="525"/>
        </w:trPr>
        <w:tc>
          <w:tcPr>
            <w:tcW w:w="2181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Информатика</w:t>
            </w:r>
          </w:p>
        </w:tc>
        <w:tc>
          <w:tcPr>
            <w:tcW w:w="1078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12</w:t>
            </w:r>
          </w:p>
        </w:tc>
        <w:tc>
          <w:tcPr>
            <w:tcW w:w="1320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  <w:tc>
          <w:tcPr>
            <w:tcW w:w="1211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10</w:t>
            </w:r>
          </w:p>
        </w:tc>
        <w:tc>
          <w:tcPr>
            <w:tcW w:w="1810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3</w:t>
            </w:r>
          </w:p>
        </w:tc>
        <w:tc>
          <w:tcPr>
            <w:tcW w:w="1226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11</w:t>
            </w:r>
          </w:p>
        </w:tc>
        <w:tc>
          <w:tcPr>
            <w:tcW w:w="1363" w:type="dxa"/>
          </w:tcPr>
          <w:p w:rsidR="00673E83" w:rsidRPr="00514A5C" w:rsidRDefault="00647F6F" w:rsidP="00514A5C">
            <w:pPr>
              <w:widowControl/>
              <w:spacing w:after="200" w:line="276" w:lineRule="auto"/>
              <w:ind w:right="395"/>
              <w:outlineLvl w:val="0"/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eastAsia="en-US"/>
              </w:rPr>
              <w:t>4</w:t>
            </w:r>
          </w:p>
        </w:tc>
      </w:tr>
      <w:bookmarkEnd w:id="6"/>
    </w:tbl>
    <w:p w:rsidR="00BC31ED" w:rsidRDefault="00BC31ED" w:rsidP="005F6435">
      <w:pPr>
        <w:widowControl/>
        <w:spacing w:line="259" w:lineRule="auto"/>
        <w:rPr>
          <w:rFonts w:ascii="Times New Roman" w:hAnsi="Times New Roman" w:cs="Times New Roman"/>
          <w:b/>
          <w:color w:val="auto"/>
          <w:lang w:val="tt-RU" w:eastAsia="en-US"/>
        </w:rPr>
      </w:pPr>
    </w:p>
    <w:p w:rsidR="00647F6F" w:rsidRPr="00D446CE" w:rsidRDefault="002E1204" w:rsidP="00986FCC">
      <w:pPr>
        <w:widowControl/>
        <w:spacing w:line="259" w:lineRule="auto"/>
        <w:rPr>
          <w:rFonts w:ascii="Calibri" w:hAnsi="Calibri" w:cs="Times New Roman"/>
          <w:color w:val="auto"/>
          <w:lang w:eastAsia="en-US"/>
        </w:rPr>
      </w:pPr>
      <w:r>
        <w:rPr>
          <w:rFonts w:ascii="Times New Roman" w:hAnsi="Times New Roman" w:cs="Times New Roman"/>
          <w:b/>
          <w:color w:val="auto"/>
          <w:lang w:val="tt-RU" w:eastAsia="en-US"/>
        </w:rPr>
        <w:t>Динамика сдачи ОГЭ за 2020</w:t>
      </w:r>
      <w:r w:rsidR="00647F6F">
        <w:rPr>
          <w:rFonts w:ascii="Times New Roman" w:hAnsi="Times New Roman" w:cs="Times New Roman"/>
          <w:b/>
          <w:color w:val="auto"/>
          <w:lang w:val="tt-RU" w:eastAsia="en-US"/>
        </w:rPr>
        <w:t>-2021</w:t>
      </w:r>
      <w:r w:rsidR="00647F6F" w:rsidRPr="004A1F87">
        <w:rPr>
          <w:rFonts w:ascii="Times New Roman" w:hAnsi="Times New Roman" w:cs="Times New Roman"/>
          <w:b/>
          <w:color w:val="auto"/>
          <w:lang w:val="tt-RU" w:eastAsia="en-US"/>
        </w:rPr>
        <w:t xml:space="preserve"> </w:t>
      </w:r>
      <w:r>
        <w:rPr>
          <w:rFonts w:ascii="Times New Roman" w:hAnsi="Times New Roman" w:cs="Times New Roman"/>
          <w:b/>
          <w:color w:val="auto"/>
          <w:lang w:val="tt-RU" w:eastAsia="en-US"/>
        </w:rPr>
        <w:t xml:space="preserve">и 2021-2022 </w:t>
      </w:r>
      <w:r w:rsidR="00647F6F" w:rsidRPr="004A1F87">
        <w:rPr>
          <w:rFonts w:ascii="Times New Roman" w:hAnsi="Times New Roman" w:cs="Times New Roman"/>
          <w:b/>
          <w:color w:val="auto"/>
          <w:lang w:val="tt-RU" w:eastAsia="en-US"/>
        </w:rPr>
        <w:t>учебные годы</w:t>
      </w:r>
    </w:p>
    <w:p w:rsidR="00673E83" w:rsidRDefault="00673E83" w:rsidP="00D446CE">
      <w:pPr>
        <w:widowControl/>
        <w:spacing w:line="259" w:lineRule="auto"/>
        <w:jc w:val="center"/>
        <w:rPr>
          <w:rFonts w:ascii="Times New Roman" w:hAnsi="Times New Roman" w:cs="Times New Roman"/>
          <w:b/>
          <w:color w:val="auto"/>
          <w:lang w:val="tt-RU" w:eastAsia="en-US"/>
        </w:rPr>
      </w:pPr>
    </w:p>
    <w:tbl>
      <w:tblPr>
        <w:tblpPr w:leftFromText="180" w:rightFromText="180" w:vertAnchor="page" w:horzAnchor="margin" w:tblpY="7111"/>
        <w:tblW w:w="10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7"/>
        <w:gridCol w:w="1047"/>
        <w:gridCol w:w="1031"/>
        <w:gridCol w:w="1030"/>
        <w:gridCol w:w="1202"/>
        <w:gridCol w:w="1031"/>
        <w:gridCol w:w="1375"/>
        <w:gridCol w:w="1030"/>
        <w:gridCol w:w="1140"/>
      </w:tblGrid>
      <w:tr w:rsidR="005C226A" w:rsidRPr="00347EDC" w:rsidTr="005C226A">
        <w:trPr>
          <w:trHeight w:val="696"/>
        </w:trPr>
        <w:tc>
          <w:tcPr>
            <w:tcW w:w="1317" w:type="dxa"/>
            <w:vMerge w:val="restart"/>
            <w:tcBorders>
              <w:tl2br w:val="single" w:sz="4" w:space="0" w:color="auto"/>
            </w:tcBorders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 xml:space="preserve">    </w:t>
            </w:r>
            <w:bookmarkStart w:id="7" w:name="_Hlk99358695"/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 xml:space="preserve">предмет  </w:t>
            </w:r>
          </w:p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Учебный год</w:t>
            </w:r>
          </w:p>
        </w:tc>
        <w:tc>
          <w:tcPr>
            <w:tcW w:w="2078" w:type="dxa"/>
            <w:gridSpan w:val="2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Русский язык</w:t>
            </w:r>
          </w:p>
        </w:tc>
        <w:tc>
          <w:tcPr>
            <w:tcW w:w="2232" w:type="dxa"/>
            <w:gridSpan w:val="2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Матем.</w:t>
            </w:r>
          </w:p>
        </w:tc>
        <w:tc>
          <w:tcPr>
            <w:tcW w:w="2406" w:type="dxa"/>
            <w:gridSpan w:val="2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Информатика</w:t>
            </w:r>
          </w:p>
        </w:tc>
        <w:tc>
          <w:tcPr>
            <w:tcW w:w="2170" w:type="dxa"/>
            <w:gridSpan w:val="2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География</w:t>
            </w:r>
          </w:p>
        </w:tc>
      </w:tr>
      <w:tr w:rsidR="005C226A" w:rsidRPr="00347EDC" w:rsidTr="005C226A">
        <w:trPr>
          <w:cantSplit/>
          <w:trHeight w:val="1109"/>
        </w:trPr>
        <w:tc>
          <w:tcPr>
            <w:tcW w:w="1317" w:type="dxa"/>
            <w:vMerge/>
            <w:vAlign w:val="center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</w:p>
        </w:tc>
        <w:tc>
          <w:tcPr>
            <w:tcW w:w="1047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балл</w:t>
            </w:r>
          </w:p>
        </w:tc>
        <w:tc>
          <w:tcPr>
            <w:tcW w:w="1031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оценка</w:t>
            </w:r>
          </w:p>
        </w:tc>
        <w:tc>
          <w:tcPr>
            <w:tcW w:w="1030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балл</w:t>
            </w:r>
          </w:p>
        </w:tc>
        <w:tc>
          <w:tcPr>
            <w:tcW w:w="1202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оценка</w:t>
            </w:r>
          </w:p>
        </w:tc>
        <w:tc>
          <w:tcPr>
            <w:tcW w:w="1031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балл</w:t>
            </w:r>
          </w:p>
        </w:tc>
        <w:tc>
          <w:tcPr>
            <w:tcW w:w="1374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оценка</w:t>
            </w:r>
          </w:p>
        </w:tc>
        <w:tc>
          <w:tcPr>
            <w:tcW w:w="1030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балл</w:t>
            </w:r>
          </w:p>
        </w:tc>
        <w:tc>
          <w:tcPr>
            <w:tcW w:w="1140" w:type="dxa"/>
            <w:textDirection w:val="btLr"/>
          </w:tcPr>
          <w:p w:rsidR="005C226A" w:rsidRPr="00347EDC" w:rsidRDefault="005C226A" w:rsidP="005C226A">
            <w:pPr>
              <w:widowControl/>
              <w:spacing w:after="160" w:line="259" w:lineRule="auto"/>
              <w:ind w:left="113" w:right="113"/>
              <w:rPr>
                <w:rFonts w:ascii="Times New Roman" w:hAnsi="Times New Roman" w:cs="Times New Roman"/>
                <w:color w:val="auto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tt-RU" w:eastAsia="en-US"/>
              </w:rPr>
              <w:t>оценка</w:t>
            </w:r>
          </w:p>
        </w:tc>
      </w:tr>
      <w:tr w:rsidR="005C226A" w:rsidRPr="00347EDC" w:rsidTr="005C226A">
        <w:trPr>
          <w:trHeight w:val="528"/>
        </w:trPr>
        <w:tc>
          <w:tcPr>
            <w:tcW w:w="1317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lastRenderedPageBreak/>
              <w:t>2020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-</w:t>
            </w:r>
          </w:p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28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21</w:t>
            </w:r>
          </w:p>
        </w:tc>
        <w:tc>
          <w:tcPr>
            <w:tcW w:w="1047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27,6</w:t>
            </w:r>
          </w:p>
        </w:tc>
        <w:tc>
          <w:tcPr>
            <w:tcW w:w="1031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4,6</w:t>
            </w:r>
          </w:p>
        </w:tc>
        <w:tc>
          <w:tcPr>
            <w:tcW w:w="103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16</w:t>
            </w:r>
            <w:r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,3</w:t>
            </w:r>
          </w:p>
        </w:tc>
        <w:tc>
          <w:tcPr>
            <w:tcW w:w="1202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4</w:t>
            </w:r>
          </w:p>
        </w:tc>
        <w:tc>
          <w:tcPr>
            <w:tcW w:w="1031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374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03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14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</w:tr>
      <w:tr w:rsidR="005C226A" w:rsidRPr="00347EDC" w:rsidTr="005C226A">
        <w:trPr>
          <w:trHeight w:val="510"/>
        </w:trPr>
        <w:tc>
          <w:tcPr>
            <w:tcW w:w="1317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2021</w:t>
            </w:r>
            <w:r w:rsidRPr="00347EDC"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-</w:t>
            </w:r>
          </w:p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28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20</w:t>
            </w:r>
            <w:r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22</w:t>
            </w:r>
          </w:p>
        </w:tc>
        <w:tc>
          <w:tcPr>
            <w:tcW w:w="1047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28,3</w:t>
            </w:r>
          </w:p>
        </w:tc>
        <w:tc>
          <w:tcPr>
            <w:tcW w:w="1031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4,</w:t>
            </w: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6</w:t>
            </w:r>
          </w:p>
        </w:tc>
        <w:tc>
          <w:tcPr>
            <w:tcW w:w="103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20</w:t>
            </w:r>
          </w:p>
        </w:tc>
        <w:tc>
          <w:tcPr>
            <w:tcW w:w="1202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4</w:t>
            </w:r>
          </w:p>
        </w:tc>
        <w:tc>
          <w:tcPr>
            <w:tcW w:w="1031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11,3</w:t>
            </w:r>
          </w:p>
        </w:tc>
        <w:tc>
          <w:tcPr>
            <w:tcW w:w="1374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3,6</w:t>
            </w:r>
          </w:p>
        </w:tc>
        <w:tc>
          <w:tcPr>
            <w:tcW w:w="103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4</w:t>
            </w:r>
          </w:p>
        </w:tc>
        <w:tc>
          <w:tcPr>
            <w:tcW w:w="114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Cs w:val="36"/>
                <w:lang w:val="tt-RU" w:eastAsia="en-US"/>
              </w:rPr>
            </w:pPr>
            <w:r w:rsidRPr="00347EDC"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,3</w:t>
            </w:r>
          </w:p>
        </w:tc>
      </w:tr>
      <w:tr w:rsidR="005C226A" w:rsidRPr="00347EDC" w:rsidTr="005C226A">
        <w:trPr>
          <w:trHeight w:val="510"/>
        </w:trPr>
        <w:tc>
          <w:tcPr>
            <w:tcW w:w="1317" w:type="dxa"/>
          </w:tcPr>
          <w:p w:rsidR="005C226A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8"/>
                <w:lang w:val="tt-RU" w:eastAsia="en-US"/>
              </w:rPr>
              <w:t>Динамика</w:t>
            </w:r>
          </w:p>
        </w:tc>
        <w:tc>
          <w:tcPr>
            <w:tcW w:w="1047" w:type="dxa"/>
          </w:tcPr>
          <w:p w:rsidR="005C226A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+0,7</w:t>
            </w:r>
          </w:p>
        </w:tc>
        <w:tc>
          <w:tcPr>
            <w:tcW w:w="1031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0</w:t>
            </w:r>
          </w:p>
        </w:tc>
        <w:tc>
          <w:tcPr>
            <w:tcW w:w="1030" w:type="dxa"/>
          </w:tcPr>
          <w:p w:rsidR="005C226A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+3,7</w:t>
            </w:r>
          </w:p>
        </w:tc>
        <w:tc>
          <w:tcPr>
            <w:tcW w:w="1202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36"/>
                <w:lang w:val="tt-RU" w:eastAsia="en-US"/>
              </w:rPr>
              <w:t>0</w:t>
            </w:r>
          </w:p>
        </w:tc>
        <w:tc>
          <w:tcPr>
            <w:tcW w:w="1031" w:type="dxa"/>
          </w:tcPr>
          <w:p w:rsidR="005C226A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374" w:type="dxa"/>
          </w:tcPr>
          <w:p w:rsidR="005C226A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03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  <w:tc>
          <w:tcPr>
            <w:tcW w:w="1140" w:type="dxa"/>
          </w:tcPr>
          <w:p w:rsidR="005C226A" w:rsidRPr="00347EDC" w:rsidRDefault="005C226A" w:rsidP="005C226A">
            <w:pPr>
              <w:widowControl/>
              <w:spacing w:after="160" w:line="259" w:lineRule="auto"/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36"/>
                <w:lang w:val="tt-RU" w:eastAsia="en-US"/>
              </w:rPr>
              <w:t>-</w:t>
            </w:r>
          </w:p>
        </w:tc>
      </w:tr>
      <w:bookmarkEnd w:id="7"/>
    </w:tbl>
    <w:p w:rsidR="00BC31ED" w:rsidRDefault="00BC31ED" w:rsidP="008A7738">
      <w:pPr>
        <w:spacing w:after="103" w:line="274" w:lineRule="exac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BC31ED" w:rsidRPr="00347EDC" w:rsidRDefault="00BC31ED" w:rsidP="00347EDC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Продолжительность каникул в течение учебного года составляет не менее 30 календарных дней, летом - не менее 8 недель.</w:t>
      </w:r>
    </w:p>
    <w:p w:rsidR="00BC31ED" w:rsidRPr="00347EDC" w:rsidRDefault="00BC31ED" w:rsidP="00347EDC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Обучение в 1-м классе в соответствии с СанПиН 2.4.2.2821-10 организуется в первую смену по пятидневной учебной неделе с максимально допустимой недельной нагрузкой 21 академический час и дополнительными недельными каникулами в середине третьей четверти, продолжительность учебного года в 1 классе составляет 33 недели.</w:t>
      </w:r>
    </w:p>
    <w:p w:rsidR="00BC31ED" w:rsidRPr="00347EDC" w:rsidRDefault="00BC31ED" w:rsidP="00347EDC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Обучение в 1 классе осуществляется с использованием «ступенчатого» режима обучения в 1 полугодии. В сентябре, октябре проводятся по 3 урока в день по 35 минут каждый. 4 урок проходит в игровой форме. В ноябре - декабре уроки по 35 минут, во 2 полугодии - по 45 минут. Обучение проводится без балльного оценивания знаний обучающихся и без домашних заданий.</w:t>
      </w:r>
    </w:p>
    <w:p w:rsidR="00BC31ED" w:rsidRPr="00347EDC" w:rsidRDefault="00BC31ED" w:rsidP="00347EDC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Продолжительность учебного года для 2-4 классов - 34 учебные недели.</w:t>
      </w:r>
    </w:p>
    <w:p w:rsidR="00BC31ED" w:rsidRPr="00347EDC" w:rsidRDefault="00BC31ED" w:rsidP="00347EDC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Продолжительность учебного года для 5-8 классов - 35 учебных недель. Продолжительность учебного года для 9 классов - 34 учебные недели (не включая летний экзаменационный период).</w:t>
      </w:r>
    </w:p>
    <w:p w:rsidR="00BC31ED" w:rsidRDefault="00BC31ED" w:rsidP="004A1F87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Продолжительность урока в осно</w:t>
      </w:r>
      <w:r>
        <w:rPr>
          <w:rFonts w:ascii="Times New Roman" w:hAnsi="Times New Roman" w:cs="Times New Roman"/>
          <w:sz w:val="22"/>
          <w:szCs w:val="22"/>
        </w:rPr>
        <w:t>вной школе составляет 45 минут.</w:t>
      </w:r>
    </w:p>
    <w:p w:rsidR="00BC31ED" w:rsidRPr="00347EDC" w:rsidRDefault="00BC31ED" w:rsidP="004A1F87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Режим учебной деятельности соответствует санитарно-гигиеническим требованиям.</w:t>
      </w:r>
    </w:p>
    <w:p w:rsidR="00BC31ED" w:rsidRPr="00347EDC" w:rsidRDefault="005C226A" w:rsidP="005F6435">
      <w:pPr>
        <w:spacing w:line="269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2022</w:t>
      </w:r>
      <w:r w:rsidR="00BC31ED">
        <w:rPr>
          <w:rFonts w:ascii="Times New Roman" w:hAnsi="Times New Roman" w:cs="Times New Roman"/>
          <w:sz w:val="22"/>
          <w:szCs w:val="22"/>
        </w:rPr>
        <w:t xml:space="preserve"> году в школе</w:t>
      </w:r>
      <w:r w:rsidR="00BC31ED" w:rsidRPr="00347EDC">
        <w:rPr>
          <w:rFonts w:ascii="Times New Roman" w:hAnsi="Times New Roman" w:cs="Times New Roman"/>
          <w:sz w:val="22"/>
          <w:szCs w:val="22"/>
        </w:rPr>
        <w:t xml:space="preserve"> для освоения основной образовательной программы в условиях самоизоляции было предусмотрено проведение занятий в формате - онлайн и предоставление записи занятий на имеющихся ресурсах (облачные сервисы Яндекс, </w:t>
      </w:r>
      <w:r w:rsidR="00BC31ED" w:rsidRPr="00347EDC">
        <w:rPr>
          <w:rFonts w:ascii="Times New Roman" w:hAnsi="Times New Roman" w:cs="Times New Roman"/>
          <w:sz w:val="22"/>
          <w:szCs w:val="22"/>
          <w:lang w:val="en-US" w:eastAsia="en-US"/>
        </w:rPr>
        <w:t>Mail</w:t>
      </w:r>
      <w:r w:rsidR="00BC31ED" w:rsidRPr="00347EDC">
        <w:rPr>
          <w:rFonts w:ascii="Times New Roman" w:hAnsi="Times New Roman" w:cs="Times New Roman"/>
          <w:sz w:val="22"/>
          <w:szCs w:val="22"/>
          <w:lang w:eastAsia="en-US"/>
        </w:rPr>
        <w:t xml:space="preserve">, </w:t>
      </w:r>
      <w:r w:rsidR="00BC31ED" w:rsidRPr="00347EDC">
        <w:rPr>
          <w:rFonts w:ascii="Times New Roman" w:hAnsi="Times New Roman" w:cs="Times New Roman"/>
          <w:sz w:val="22"/>
          <w:szCs w:val="22"/>
          <w:lang w:val="en-US" w:eastAsia="en-US"/>
        </w:rPr>
        <w:t>Google</w:t>
      </w:r>
      <w:r w:rsidR="00BC31ED" w:rsidRPr="00347EDC">
        <w:rPr>
          <w:rFonts w:ascii="Times New Roman" w:hAnsi="Times New Roman" w:cs="Times New Roman"/>
          <w:sz w:val="22"/>
          <w:szCs w:val="22"/>
          <w:lang w:eastAsia="en-US"/>
        </w:rPr>
        <w:t xml:space="preserve">, </w:t>
      </w:r>
      <w:r w:rsidR="00BC31ED" w:rsidRPr="00347EDC">
        <w:rPr>
          <w:rFonts w:ascii="Times New Roman" w:hAnsi="Times New Roman" w:cs="Times New Roman"/>
          <w:sz w:val="22"/>
          <w:szCs w:val="22"/>
          <w:lang w:val="en-US" w:eastAsia="en-US"/>
        </w:rPr>
        <w:t>YouTube</w:t>
      </w:r>
      <w:r w:rsidR="00BC31ED" w:rsidRPr="00347EDC">
        <w:rPr>
          <w:rFonts w:ascii="Times New Roman" w:hAnsi="Times New Roman" w:cs="Times New Roman"/>
          <w:sz w:val="22"/>
          <w:szCs w:val="22"/>
          <w:lang w:eastAsia="en-US"/>
        </w:rPr>
        <w:t>).</w:t>
      </w:r>
    </w:p>
    <w:p w:rsidR="00BC31ED" w:rsidRPr="00347EDC" w:rsidRDefault="00BC31ED" w:rsidP="00D446CE">
      <w:pPr>
        <w:spacing w:line="269" w:lineRule="exact"/>
        <w:ind w:hanging="79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Pr="00347EDC">
        <w:rPr>
          <w:rFonts w:ascii="Times New Roman" w:hAnsi="Times New Roman" w:cs="Times New Roman"/>
          <w:sz w:val="22"/>
          <w:szCs w:val="22"/>
        </w:rPr>
        <w:t>Для качественной организации привычного режима для детей учителями ш</w:t>
      </w:r>
      <w:r w:rsidR="00D446CE">
        <w:rPr>
          <w:rFonts w:ascii="Times New Roman" w:hAnsi="Times New Roman" w:cs="Times New Roman"/>
          <w:sz w:val="22"/>
          <w:szCs w:val="22"/>
        </w:rPr>
        <w:t>к</w:t>
      </w:r>
      <w:r w:rsidRPr="00347EDC">
        <w:rPr>
          <w:rFonts w:ascii="Times New Roman" w:hAnsi="Times New Roman" w:cs="Times New Roman"/>
          <w:sz w:val="22"/>
          <w:szCs w:val="22"/>
        </w:rPr>
        <w:t>олы для родителей систематически проводились консультации, оказывалась методическая и техническая помощь. Данные мониторинга посещения онлайн-занятий свидетельствовал</w:t>
      </w:r>
      <w:r w:rsidR="00D446CE">
        <w:rPr>
          <w:rFonts w:ascii="Times New Roman" w:hAnsi="Times New Roman" w:cs="Times New Roman"/>
          <w:sz w:val="22"/>
          <w:szCs w:val="22"/>
        </w:rPr>
        <w:t>и</w:t>
      </w:r>
      <w:r w:rsidRPr="00347EDC">
        <w:rPr>
          <w:rFonts w:ascii="Times New Roman" w:hAnsi="Times New Roman" w:cs="Times New Roman"/>
          <w:sz w:val="22"/>
          <w:szCs w:val="22"/>
        </w:rPr>
        <w:t xml:space="preserve"> о достаточной вовлеченности и понимании обучающимися и родителями ответственности за качество образования своих детей.</w:t>
      </w:r>
    </w:p>
    <w:p w:rsidR="00BC31ED" w:rsidRDefault="00BC31ED" w:rsidP="00D446CE">
      <w:pPr>
        <w:spacing w:after="188" w:line="220" w:lineRule="exact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bookmarkStart w:id="8" w:name="bookmark10"/>
    </w:p>
    <w:p w:rsidR="00BC31ED" w:rsidRPr="00347EDC" w:rsidRDefault="00BC31ED" w:rsidP="00347EDC">
      <w:pPr>
        <w:spacing w:after="188" w:line="220" w:lineRule="exact"/>
        <w:ind w:left="2620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r w:rsidRPr="00347EDC">
        <w:rPr>
          <w:rFonts w:ascii="Times New Roman" w:hAnsi="Times New Roman" w:cs="Times New Roman"/>
          <w:b/>
          <w:bCs/>
          <w:sz w:val="22"/>
          <w:szCs w:val="22"/>
        </w:rPr>
        <w:t>Раздел 6. Информация о востребованности выпускников.</w:t>
      </w:r>
      <w:bookmarkEnd w:id="8"/>
    </w:p>
    <w:tbl>
      <w:tblPr>
        <w:tblpPr w:leftFromText="180" w:rightFromText="180" w:vertAnchor="text" w:horzAnchor="margin" w:tblpY="178"/>
        <w:tblOverlap w:val="never"/>
        <w:tblW w:w="1010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814"/>
        <w:gridCol w:w="3294"/>
      </w:tblGrid>
      <w:tr w:rsidR="00D446CE" w:rsidRPr="00347EDC" w:rsidTr="008A2AD3">
        <w:trPr>
          <w:trHeight w:hRule="exact" w:val="290"/>
        </w:trPr>
        <w:tc>
          <w:tcPr>
            <w:tcW w:w="6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Учебные заведения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Количество -4</w:t>
            </w:r>
          </w:p>
        </w:tc>
      </w:tr>
      <w:tr w:rsidR="00D446CE" w:rsidRPr="00347EDC" w:rsidTr="008A2AD3">
        <w:trPr>
          <w:trHeight w:hRule="exact" w:val="290"/>
        </w:trPr>
        <w:tc>
          <w:tcPr>
            <w:tcW w:w="6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ГАПОУ "Сармановский аграрный колледж"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87344F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</w:tr>
      <w:tr w:rsidR="00D446CE" w:rsidRPr="00347EDC" w:rsidTr="008A2AD3">
        <w:trPr>
          <w:trHeight w:hRule="exact" w:val="294"/>
        </w:trPr>
        <w:tc>
          <w:tcPr>
            <w:tcW w:w="6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8A2AD3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Камский </w:t>
            </w:r>
            <w:r w:rsidR="008A2AD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строительный колледж имени Е.Н.Батенчука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46CE" w:rsidRPr="00347EDC" w:rsidRDefault="0087344F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</w:tr>
      <w:tr w:rsidR="00D446CE" w:rsidRPr="00347EDC" w:rsidTr="008A2AD3">
        <w:trPr>
          <w:trHeight w:hRule="exact" w:val="553"/>
        </w:trPr>
        <w:tc>
          <w:tcPr>
            <w:tcW w:w="6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8A2AD3" w:rsidP="00D446CE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Инженерно-экономический колледж Набережночелнинского института (филиала «Казанского (Приволжеского) Федерального Университета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</w:tr>
      <w:tr w:rsidR="00D446CE" w:rsidRPr="00347EDC" w:rsidTr="008A2AD3">
        <w:trPr>
          <w:trHeight w:hRule="exact" w:val="304"/>
        </w:trPr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10 класс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46CE" w:rsidRPr="00347EDC" w:rsidRDefault="00D446CE" w:rsidP="00D446C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0</w:t>
            </w:r>
          </w:p>
        </w:tc>
      </w:tr>
    </w:tbl>
    <w:p w:rsidR="00223B22" w:rsidRDefault="00223B22" w:rsidP="00D446CE">
      <w:pPr>
        <w:widowControl/>
        <w:spacing w:line="259" w:lineRule="auto"/>
        <w:rPr>
          <w:rFonts w:ascii="Times New Roman" w:hAnsi="Times New Roman" w:cs="Times New Roman"/>
          <w:color w:val="auto"/>
          <w:lang w:val="tt-RU" w:eastAsia="en-US"/>
        </w:rPr>
      </w:pPr>
    </w:p>
    <w:p w:rsidR="00BC31ED" w:rsidRPr="00581ED1" w:rsidRDefault="00BC31ED" w:rsidP="00D446CE">
      <w:pPr>
        <w:widowControl/>
        <w:spacing w:line="259" w:lineRule="auto"/>
        <w:rPr>
          <w:rFonts w:ascii="Times New Roman" w:hAnsi="Times New Roman" w:cs="Times New Roman"/>
          <w:color w:val="auto"/>
          <w:lang w:eastAsia="en-US"/>
        </w:rPr>
      </w:pPr>
      <w:r w:rsidRPr="00581ED1">
        <w:rPr>
          <w:rFonts w:ascii="Times New Roman" w:hAnsi="Times New Roman" w:cs="Times New Roman"/>
          <w:color w:val="auto"/>
          <w:lang w:eastAsia="en-US"/>
        </w:rPr>
        <w:t>Вывод:</w:t>
      </w:r>
    </w:p>
    <w:p w:rsidR="00BC31ED" w:rsidRPr="00581ED1" w:rsidRDefault="00BC31ED" w:rsidP="00581ED1">
      <w:pPr>
        <w:widowControl/>
        <w:spacing w:after="160" w:line="259" w:lineRule="auto"/>
        <w:rPr>
          <w:rFonts w:ascii="Times New Roman" w:hAnsi="Times New Roman" w:cs="Times New Roman"/>
          <w:color w:val="auto"/>
          <w:lang w:eastAsia="en-US"/>
        </w:rPr>
      </w:pPr>
      <w:r>
        <w:rPr>
          <w:rFonts w:ascii="Times New Roman" w:hAnsi="Times New Roman" w:cs="Times New Roman"/>
          <w:color w:val="auto"/>
          <w:lang w:eastAsia="en-US"/>
        </w:rPr>
        <w:t>1. Школа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обеспечивает качество подготовки учащихся к продолжению образования в образо</w:t>
      </w:r>
      <w:r>
        <w:rPr>
          <w:rFonts w:ascii="Times New Roman" w:hAnsi="Times New Roman" w:cs="Times New Roman"/>
          <w:color w:val="auto"/>
          <w:lang w:eastAsia="en-US"/>
        </w:rPr>
        <w:t xml:space="preserve">вательных организациях 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среднего профессионал</w:t>
      </w:r>
      <w:r>
        <w:rPr>
          <w:rFonts w:ascii="Times New Roman" w:hAnsi="Times New Roman" w:cs="Times New Roman"/>
          <w:color w:val="auto"/>
          <w:lang w:eastAsia="en-US"/>
        </w:rPr>
        <w:t>ь</w:t>
      </w:r>
      <w:r w:rsidRPr="00581ED1">
        <w:rPr>
          <w:rFonts w:ascii="Times New Roman" w:hAnsi="Times New Roman" w:cs="Times New Roman"/>
          <w:color w:val="auto"/>
          <w:lang w:eastAsia="en-US"/>
        </w:rPr>
        <w:t>ного уровня.</w:t>
      </w:r>
    </w:p>
    <w:p w:rsidR="00BC31ED" w:rsidRPr="00D446CE" w:rsidRDefault="00BC31ED" w:rsidP="00D446CE">
      <w:pPr>
        <w:widowControl/>
        <w:spacing w:after="160" w:line="259" w:lineRule="auto"/>
        <w:rPr>
          <w:rFonts w:ascii="Times New Roman" w:hAnsi="Times New Roman" w:cs="Times New Roman"/>
          <w:color w:val="auto"/>
          <w:lang w:eastAsia="en-US"/>
        </w:rPr>
      </w:pPr>
      <w:r>
        <w:rPr>
          <w:rFonts w:ascii="Times New Roman" w:hAnsi="Times New Roman" w:cs="Times New Roman"/>
          <w:color w:val="auto"/>
          <w:lang w:eastAsia="en-US"/>
        </w:rPr>
        <w:t>2.  100% выпускников 9-ого класса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освоили основную образовательную программу основного обще</w:t>
      </w:r>
      <w:r>
        <w:rPr>
          <w:rFonts w:ascii="Times New Roman" w:hAnsi="Times New Roman" w:cs="Times New Roman"/>
          <w:color w:val="auto"/>
          <w:lang w:eastAsia="en-US"/>
        </w:rPr>
        <w:t xml:space="preserve">го 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образования, успешно прошли государственную итоговую аттестацию и получили документ об образовании государственного обр</w:t>
      </w:r>
      <w:r>
        <w:rPr>
          <w:rFonts w:ascii="Times New Roman" w:hAnsi="Times New Roman" w:cs="Times New Roman"/>
          <w:color w:val="auto"/>
          <w:lang w:eastAsia="en-US"/>
        </w:rPr>
        <w:t xml:space="preserve">азца. Процент поступления 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выпускников </w:t>
      </w:r>
      <w:r>
        <w:rPr>
          <w:rFonts w:ascii="Times New Roman" w:hAnsi="Times New Roman" w:cs="Times New Roman"/>
          <w:color w:val="auto"/>
          <w:lang w:eastAsia="en-US"/>
        </w:rPr>
        <w:t>в СПО 100% как и в предыдущих годах.</w:t>
      </w:r>
      <w:bookmarkStart w:id="9" w:name="bookmark11"/>
    </w:p>
    <w:p w:rsidR="00BC31ED" w:rsidRPr="00347EDC" w:rsidRDefault="00BC31ED" w:rsidP="00347EDC">
      <w:pPr>
        <w:spacing w:after="205" w:line="220" w:lineRule="exact"/>
        <w:ind w:left="2420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r w:rsidRPr="00347EDC">
        <w:rPr>
          <w:rFonts w:ascii="Times New Roman" w:hAnsi="Times New Roman" w:cs="Times New Roman"/>
          <w:b/>
          <w:bCs/>
          <w:sz w:val="22"/>
          <w:szCs w:val="22"/>
        </w:rPr>
        <w:t>Раздел 7. Кадровое обеспечение образовательного процесса.</w:t>
      </w:r>
      <w:bookmarkEnd w:id="9"/>
    </w:p>
    <w:p w:rsidR="00BC31ED" w:rsidRPr="00347EDC" w:rsidRDefault="00BC31ED" w:rsidP="005F6435">
      <w:pPr>
        <w:spacing w:after="283" w:line="274" w:lineRule="exact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Школа обладает достаточными кадровыми ресурсами для функционирования и развития образовательной организации, работает без открытых вакансий. В школе работает профессиональный педагогический коллектив, насчитывающий 11 человек.</w:t>
      </w:r>
    </w:p>
    <w:p w:rsidR="00BC31ED" w:rsidRPr="00347EDC" w:rsidRDefault="00BC31ED" w:rsidP="00347EDC">
      <w:pPr>
        <w:spacing w:after="205" w:line="220" w:lineRule="exact"/>
        <w:ind w:left="29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lastRenderedPageBreak/>
        <w:t>СВЕДЕНИЯ О ПЕДАГОГИЧЕСКИХ РАБОТНИКАХ</w:t>
      </w:r>
    </w:p>
    <w:p w:rsidR="00BC31ED" w:rsidRPr="00347EDC" w:rsidRDefault="002E1204" w:rsidP="005F6435">
      <w:pPr>
        <w:spacing w:line="274" w:lineRule="exact"/>
        <w:ind w:left="1020" w:hanging="10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2021/22</w:t>
      </w:r>
      <w:r w:rsidR="00BC31ED" w:rsidRPr="00347EDC">
        <w:rPr>
          <w:rFonts w:ascii="Times New Roman" w:hAnsi="Times New Roman" w:cs="Times New Roman"/>
          <w:sz w:val="22"/>
          <w:szCs w:val="22"/>
        </w:rPr>
        <w:t xml:space="preserve"> учебном году в педаго</w:t>
      </w:r>
      <w:r w:rsidR="00BC31ED">
        <w:rPr>
          <w:rFonts w:ascii="Times New Roman" w:hAnsi="Times New Roman" w:cs="Times New Roman"/>
          <w:sz w:val="22"/>
          <w:szCs w:val="22"/>
        </w:rPr>
        <w:t>гический состав школы входило 11</w:t>
      </w:r>
      <w:r w:rsidR="00BC31ED" w:rsidRPr="00347EDC">
        <w:rPr>
          <w:rFonts w:ascii="Times New Roman" w:hAnsi="Times New Roman" w:cs="Times New Roman"/>
          <w:sz w:val="22"/>
          <w:szCs w:val="22"/>
        </w:rPr>
        <w:t xml:space="preserve"> учителей. </w:t>
      </w:r>
    </w:p>
    <w:p w:rsidR="00BC31ED" w:rsidRDefault="00BC31ED" w:rsidP="005F6435">
      <w:pPr>
        <w:spacing w:line="274" w:lineRule="exact"/>
        <w:ind w:left="-142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Из них: с высшей к</w:t>
      </w:r>
      <w:r>
        <w:rPr>
          <w:rFonts w:ascii="Times New Roman" w:hAnsi="Times New Roman" w:cs="Times New Roman"/>
          <w:sz w:val="22"/>
          <w:szCs w:val="22"/>
        </w:rPr>
        <w:t xml:space="preserve">валификационной категорией - 1 </w:t>
      </w:r>
    </w:p>
    <w:p w:rsidR="00BC31ED" w:rsidRDefault="00BC31ED" w:rsidP="005F6435">
      <w:pPr>
        <w:spacing w:line="274" w:lineRule="exact"/>
        <w:ind w:lef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-с</w:t>
      </w:r>
      <w:r w:rsidRPr="00347EDC">
        <w:rPr>
          <w:rFonts w:ascii="Times New Roman" w:hAnsi="Times New Roman" w:cs="Times New Roman"/>
          <w:sz w:val="22"/>
          <w:szCs w:val="22"/>
        </w:rPr>
        <w:t xml:space="preserve"> первой</w:t>
      </w:r>
      <w:r w:rsidR="002E1204">
        <w:rPr>
          <w:rFonts w:ascii="Times New Roman" w:hAnsi="Times New Roman" w:cs="Times New Roman"/>
          <w:sz w:val="22"/>
          <w:szCs w:val="22"/>
        </w:rPr>
        <w:t xml:space="preserve"> квалификационной категорией – 4</w:t>
      </w:r>
      <w:r w:rsidRPr="00347EDC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     </w:t>
      </w:r>
    </w:p>
    <w:p w:rsidR="00BC31ED" w:rsidRDefault="00BC31ED" w:rsidP="005F6435">
      <w:pPr>
        <w:spacing w:line="274" w:lineRule="exact"/>
        <w:ind w:lef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 w:rsidRPr="00347EDC">
        <w:rPr>
          <w:rFonts w:ascii="Times New Roman" w:hAnsi="Times New Roman" w:cs="Times New Roman"/>
          <w:sz w:val="22"/>
          <w:szCs w:val="22"/>
        </w:rPr>
        <w:t>10 учителей с высшим</w:t>
      </w:r>
      <w:r>
        <w:rPr>
          <w:rFonts w:ascii="Times New Roman" w:hAnsi="Times New Roman" w:cs="Times New Roman"/>
          <w:sz w:val="22"/>
          <w:szCs w:val="22"/>
        </w:rPr>
        <w:t xml:space="preserve"> образованием, </w:t>
      </w:r>
    </w:p>
    <w:p w:rsidR="00BC31ED" w:rsidRDefault="00BC31ED" w:rsidP="005F6435">
      <w:pPr>
        <w:spacing w:line="274" w:lineRule="exact"/>
        <w:ind w:lef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-1 учитель – СПО.                                                                                                     </w:t>
      </w:r>
    </w:p>
    <w:p w:rsidR="00BC31ED" w:rsidRPr="00347EDC" w:rsidRDefault="00BC31ED" w:rsidP="005F6435">
      <w:pPr>
        <w:spacing w:line="274" w:lineRule="exact"/>
        <w:ind w:lef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Pr="00347EDC">
        <w:rPr>
          <w:rFonts w:ascii="Times New Roman" w:hAnsi="Times New Roman" w:cs="Times New Roman"/>
          <w:sz w:val="22"/>
          <w:szCs w:val="22"/>
        </w:rPr>
        <w:t>Награждены:</w:t>
      </w:r>
    </w:p>
    <w:p w:rsidR="00BC31ED" w:rsidRPr="00347EDC" w:rsidRDefault="00BC31ED" w:rsidP="005F6435">
      <w:pPr>
        <w:spacing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Медалью «К 1000-летию Каз</w:t>
      </w:r>
      <w:r w:rsidR="002E1204">
        <w:rPr>
          <w:rFonts w:ascii="Times New Roman" w:hAnsi="Times New Roman" w:cs="Times New Roman"/>
          <w:sz w:val="22"/>
          <w:szCs w:val="22"/>
        </w:rPr>
        <w:t>ани» -1  Грамотами МО и Н РТ - 4</w:t>
      </w:r>
    </w:p>
    <w:p w:rsidR="00BC31ED" w:rsidRPr="00347EDC" w:rsidRDefault="00BC31ED" w:rsidP="005F6435">
      <w:pPr>
        <w:spacing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Нагрудным знаком РТ «</w:t>
      </w:r>
      <w:r>
        <w:rPr>
          <w:rFonts w:ascii="Times New Roman" w:hAnsi="Times New Roman" w:cs="Times New Roman"/>
          <w:sz w:val="22"/>
          <w:szCs w:val="22"/>
        </w:rPr>
        <w:t>За заслуги в образовании» - 2</w:t>
      </w:r>
      <w:r w:rsidRPr="00347EDC">
        <w:rPr>
          <w:rFonts w:ascii="Times New Roman" w:hAnsi="Times New Roman" w:cs="Times New Roman"/>
          <w:sz w:val="22"/>
          <w:szCs w:val="22"/>
        </w:rPr>
        <w:t xml:space="preserve"> Грамотами ОО - 9</w:t>
      </w:r>
    </w:p>
    <w:tbl>
      <w:tblPr>
        <w:tblpPr w:leftFromText="180" w:rightFromText="180" w:vertAnchor="text" w:horzAnchor="margin" w:tblpY="354"/>
        <w:tblOverlap w:val="never"/>
        <w:tblW w:w="1004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029"/>
        <w:gridCol w:w="1264"/>
        <w:gridCol w:w="1249"/>
        <w:gridCol w:w="1268"/>
        <w:gridCol w:w="1071"/>
        <w:gridCol w:w="1158"/>
        <w:gridCol w:w="1007"/>
      </w:tblGrid>
      <w:tr w:rsidR="00BC31ED" w:rsidRPr="00347EDC" w:rsidTr="005C226A">
        <w:trPr>
          <w:trHeight w:hRule="exact" w:val="30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ind w:left="7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год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2019</w:t>
            </w:r>
            <w:r w:rsidR="00BC31ED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-20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20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FFFFFF"/>
          </w:tcPr>
          <w:p w:rsidR="00BC31ED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  <w:p w:rsidR="00BC31ED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  <w:p w:rsidR="00BC31ED" w:rsidRPr="00347EDC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2020</w:t>
            </w:r>
            <w:r w:rsidR="00BC31ED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-202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2E1204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20</w:t>
            </w:r>
            <w:r w:rsidR="002E1204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21-2022</w:t>
            </w:r>
          </w:p>
        </w:tc>
        <w:tc>
          <w:tcPr>
            <w:tcW w:w="100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290"/>
        </w:trPr>
        <w:tc>
          <w:tcPr>
            <w:tcW w:w="3029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ind w:left="3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BC31ED" w:rsidRPr="00347EDC" w:rsidTr="005C226A">
        <w:trPr>
          <w:trHeight w:hRule="exact" w:val="29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Число учителей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573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Из них: высшей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</w:t>
            </w:r>
          </w:p>
        </w:tc>
      </w:tr>
      <w:tr w:rsidR="00BC31ED" w:rsidRPr="00347EDC" w:rsidTr="005C226A">
        <w:trPr>
          <w:trHeight w:hRule="exact" w:val="463"/>
        </w:trPr>
        <w:tc>
          <w:tcPr>
            <w:tcW w:w="3029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первой</w:t>
            </w:r>
          </w:p>
        </w:tc>
        <w:tc>
          <w:tcPr>
            <w:tcW w:w="1264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249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81</w:t>
            </w:r>
          </w:p>
        </w:tc>
        <w:tc>
          <w:tcPr>
            <w:tcW w:w="1268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07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36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36</w:t>
            </w:r>
          </w:p>
        </w:tc>
      </w:tr>
      <w:tr w:rsidR="00BC31ED" w:rsidRPr="00347EDC" w:rsidTr="005C226A">
        <w:trPr>
          <w:trHeight w:hRule="exact" w:val="29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без категории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45</w:t>
            </w:r>
          </w:p>
        </w:tc>
      </w:tr>
      <w:tr w:rsidR="00BC31ED" w:rsidRPr="00347EDC" w:rsidTr="005C226A">
        <w:trPr>
          <w:trHeight w:hRule="exact" w:val="30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категорийность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91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2E1204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81ED1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50</w:t>
            </w:r>
          </w:p>
        </w:tc>
      </w:tr>
    </w:tbl>
    <w:p w:rsidR="00BC31ED" w:rsidRDefault="00BC31ED" w:rsidP="005F6435">
      <w:pPr>
        <w:spacing w:line="22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Default="00BC31ED" w:rsidP="005F6435">
      <w:pPr>
        <w:spacing w:line="22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Default="00BC31ED" w:rsidP="005F6435">
      <w:pPr>
        <w:spacing w:line="22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Pr="00581ED1" w:rsidRDefault="00BC31ED" w:rsidP="00581ED1">
      <w:pPr>
        <w:spacing w:line="220" w:lineRule="exact"/>
        <w:rPr>
          <w:rFonts w:ascii="Times New Roman" w:hAnsi="Times New Roman" w:cs="Times New Roman"/>
          <w:b/>
          <w:bCs/>
          <w:sz w:val="22"/>
          <w:szCs w:val="22"/>
        </w:rPr>
      </w:pPr>
      <w:r w:rsidRPr="00347EDC">
        <w:rPr>
          <w:rFonts w:ascii="Times New Roman" w:hAnsi="Times New Roman" w:cs="Times New Roman"/>
          <w:b/>
          <w:bCs/>
          <w:sz w:val="22"/>
          <w:szCs w:val="22"/>
        </w:rPr>
        <w:t>Категорийность пе</w:t>
      </w:r>
      <w:r>
        <w:rPr>
          <w:rFonts w:ascii="Times New Roman" w:hAnsi="Times New Roman" w:cs="Times New Roman"/>
          <w:b/>
          <w:bCs/>
          <w:sz w:val="22"/>
          <w:szCs w:val="22"/>
        </w:rPr>
        <w:t>дкадров  в сравнении за 3 года</w:t>
      </w:r>
    </w:p>
    <w:p w:rsidR="00BC31ED" w:rsidRPr="00D446CE" w:rsidRDefault="00BC31ED" w:rsidP="00D446CE">
      <w:pPr>
        <w:spacing w:after="291" w:line="283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Из таблицы видно, что в 2020-2021 учебном году категорийность понизилась, это объясняется тем, что 3 учителей находятся в пенсионном во</w:t>
      </w:r>
      <w:r w:rsidR="00260C94">
        <w:rPr>
          <w:rFonts w:ascii="Times New Roman" w:hAnsi="Times New Roman" w:cs="Times New Roman"/>
          <w:sz w:val="22"/>
          <w:szCs w:val="22"/>
        </w:rPr>
        <w:t>зрасте, 1- молодой специалист, 4</w:t>
      </w:r>
      <w:r>
        <w:rPr>
          <w:rFonts w:ascii="Times New Roman" w:hAnsi="Times New Roman" w:cs="Times New Roman"/>
          <w:sz w:val="22"/>
          <w:szCs w:val="22"/>
        </w:rPr>
        <w:t xml:space="preserve"> педагог</w:t>
      </w:r>
      <w:r w:rsidR="00260C94">
        <w:rPr>
          <w:rFonts w:ascii="Times New Roman" w:hAnsi="Times New Roman" w:cs="Times New Roman"/>
          <w:sz w:val="22"/>
          <w:szCs w:val="22"/>
        </w:rPr>
        <w:t>а имею</w:t>
      </w:r>
      <w:r>
        <w:rPr>
          <w:rFonts w:ascii="Times New Roman" w:hAnsi="Times New Roman" w:cs="Times New Roman"/>
          <w:sz w:val="22"/>
          <w:szCs w:val="22"/>
        </w:rPr>
        <w:t>т СЗД</w:t>
      </w:r>
      <w:bookmarkStart w:id="10" w:name="bookmark12"/>
    </w:p>
    <w:p w:rsidR="00BC31ED" w:rsidRPr="00347EDC" w:rsidRDefault="00BC31ED" w:rsidP="00347EDC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Default="00BC31ED" w:rsidP="00FF394B">
      <w:pPr>
        <w:spacing w:line="220" w:lineRule="exact"/>
        <w:jc w:val="center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Г</w:t>
      </w:r>
      <w:r w:rsidRPr="00347EDC">
        <w:rPr>
          <w:rFonts w:ascii="Times New Roman" w:hAnsi="Times New Roman" w:cs="Times New Roman"/>
          <w:b/>
          <w:bCs/>
          <w:sz w:val="22"/>
          <w:szCs w:val="22"/>
        </w:rPr>
        <w:t>руппы педработников по стажу</w:t>
      </w:r>
      <w:bookmarkEnd w:id="10"/>
    </w:p>
    <w:p w:rsidR="00BC31ED" w:rsidRDefault="00BC31ED" w:rsidP="00347EDC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Pr="00347EDC" w:rsidRDefault="00BC31ED" w:rsidP="00347EDC">
      <w:pPr>
        <w:spacing w:line="220" w:lineRule="exact"/>
        <w:jc w:val="both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10071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87"/>
        <w:gridCol w:w="805"/>
        <w:gridCol w:w="667"/>
        <w:gridCol w:w="558"/>
        <w:gridCol w:w="558"/>
        <w:gridCol w:w="558"/>
        <w:gridCol w:w="558"/>
        <w:gridCol w:w="700"/>
        <w:gridCol w:w="418"/>
        <w:gridCol w:w="419"/>
        <w:gridCol w:w="418"/>
        <w:gridCol w:w="418"/>
        <w:gridCol w:w="558"/>
        <w:gridCol w:w="561"/>
        <w:gridCol w:w="988"/>
      </w:tblGrid>
      <w:tr w:rsidR="00BC31ED" w:rsidRPr="00347EDC" w:rsidTr="005C226A">
        <w:trPr>
          <w:trHeight w:hRule="exact" w:val="723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spacing w:after="60" w:line="190" w:lineRule="exact"/>
              <w:ind w:left="3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Наименование</w:t>
            </w:r>
          </w:p>
          <w:p w:rsidR="00BC31ED" w:rsidRPr="00347EDC" w:rsidRDefault="00BC31ED" w:rsidP="00347EDC">
            <w:pPr>
              <w:spacing w:before="60" w:line="190" w:lineRule="exact"/>
              <w:ind w:firstLine="50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показателей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74163C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Всего</w:t>
            </w:r>
          </w:p>
          <w:p w:rsidR="00BC31ED" w:rsidRPr="00347EDC" w:rsidRDefault="00BC31ED" w:rsidP="0074163C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(сумма</w:t>
            </w:r>
          </w:p>
          <w:p w:rsidR="00BC31ED" w:rsidRPr="00347EDC" w:rsidRDefault="00BC31ED" w:rsidP="0074163C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граф</w:t>
            </w:r>
          </w:p>
          <w:p w:rsidR="00BC31ED" w:rsidRPr="00347EDC" w:rsidRDefault="00BC31ED" w:rsidP="00347EDC">
            <w:pPr>
              <w:spacing w:line="226" w:lineRule="exact"/>
              <w:ind w:left="16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4-9)</w:t>
            </w:r>
          </w:p>
        </w:tc>
        <w:tc>
          <w:tcPr>
            <w:tcW w:w="3599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D446CE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гр. 3 - имеют общий стаж работы, лет</w:t>
            </w:r>
          </w:p>
          <w:p w:rsidR="00D446CE" w:rsidRDefault="00D446CE" w:rsidP="00D446CE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</w:p>
          <w:p w:rsidR="00D446CE" w:rsidRPr="00347EDC" w:rsidRDefault="00D446CE" w:rsidP="00D446CE">
            <w:pPr>
              <w:spacing w:line="23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79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347EDC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гр. 10 - имеют педагогический стаж работы, лет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347EDC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Не имеют стажа пед.работы</w:t>
            </w:r>
          </w:p>
        </w:tc>
      </w:tr>
      <w:tr w:rsidR="00BC31ED" w:rsidRPr="00347EDC" w:rsidTr="005C226A">
        <w:trPr>
          <w:trHeight w:hRule="exact" w:val="1886"/>
        </w:trPr>
        <w:tc>
          <w:tcPr>
            <w:tcW w:w="188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4DEA" w:rsidRDefault="00534DEA" w:rsidP="00534DEA">
            <w:pPr>
              <w:spacing w:line="216" w:lineRule="exact"/>
              <w:ind w:left="160"/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</w:pPr>
          </w:p>
          <w:p w:rsidR="00D446CE" w:rsidRPr="00534DEA" w:rsidRDefault="00BC31ED" w:rsidP="00534DEA">
            <w:pPr>
              <w:spacing w:line="216" w:lineRule="exact"/>
              <w:ind w:left="160"/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32"/>
                <w:szCs w:val="32"/>
                <w:shd w:val="clear" w:color="auto" w:fill="FFFFFF"/>
                <w:vertAlign w:val="superscript"/>
              </w:rPr>
              <w:t>д</w:t>
            </w:r>
          </w:p>
          <w:p w:rsidR="00BC31ED" w:rsidRPr="00D446CE" w:rsidRDefault="00BC31ED" w:rsidP="00347EDC">
            <w:pPr>
              <w:spacing w:line="216" w:lineRule="exact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</w:t>
            </w:r>
          </w:p>
          <w:p w:rsidR="00BC31ED" w:rsidRPr="00D446CE" w:rsidRDefault="00BC31ED" w:rsidP="00347EDC">
            <w:pPr>
              <w:spacing w:line="216" w:lineRule="exact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 3 до 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ind w:left="200" w:hanging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 5 до 10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ind w:right="18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10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15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ind w:left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20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35" w:lineRule="exac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20 и более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1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  <w:vertAlign w:val="superscript"/>
              </w:rPr>
              <w:t>д</w:t>
            </w:r>
          </w:p>
          <w:p w:rsidR="00BC31ED" w:rsidRPr="00D446CE" w:rsidRDefault="00BC31ED" w:rsidP="00347EDC">
            <w:pPr>
              <w:spacing w:line="21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</w:t>
            </w:r>
          </w:p>
          <w:p w:rsidR="00BC31ED" w:rsidRPr="00D446CE" w:rsidRDefault="00BC31ED" w:rsidP="00347EDC">
            <w:pPr>
              <w:spacing w:line="21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3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5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10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15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от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15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до</w:t>
            </w:r>
          </w:p>
          <w:p w:rsidR="00BC31ED" w:rsidRPr="00D446CE" w:rsidRDefault="00BC31ED" w:rsidP="00347EDC">
            <w:pPr>
              <w:spacing w:line="226" w:lineRule="exac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20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D446CE" w:rsidRDefault="00BC31ED" w:rsidP="00347EDC">
            <w:pPr>
              <w:spacing w:line="235" w:lineRule="exac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46CE">
              <w:rPr>
                <w:rFonts w:ascii="Times New Roman" w:hAnsi="Times New Roman" w:cs="Times New Roman"/>
                <w:b/>
                <w:bCs/>
                <w:sz w:val="22"/>
                <w:szCs w:val="22"/>
                <w:shd w:val="clear" w:color="auto" w:fill="FFFFFF"/>
              </w:rPr>
              <w:t>20 и более</w:t>
            </w:r>
          </w:p>
        </w:tc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D446CE" w:rsidRDefault="00BC31ED" w:rsidP="00347EDC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</w:pPr>
          </w:p>
        </w:tc>
      </w:tr>
      <w:tr w:rsidR="00BC31ED" w:rsidRPr="00347EDC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руководящие работники - всего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548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230" w:lineRule="exact"/>
              <w:ind w:right="531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них: директор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after="60" w:line="190" w:lineRule="exact"/>
              <w:ind w:right="5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заместители</w:t>
            </w:r>
          </w:p>
          <w:p w:rsidR="00BC31ED" w:rsidRPr="00347EDC" w:rsidRDefault="00BC31ED" w:rsidP="00534DEA">
            <w:pPr>
              <w:spacing w:before="60"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директора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педагогические работники - всего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226" w:lineRule="exact"/>
              <w:ind w:right="6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 том числе: учителя-всего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166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230" w:lineRule="exact"/>
              <w:ind w:firstLine="58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 том числе: учителя, осуществ. деятельность по реализации программ начального общего образования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226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русского языка и литературы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718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226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lastRenderedPageBreak/>
              <w:t>языка народов России и литературы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trHeight w:hRule="exact" w:val="269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информатики и ИКТ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269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физики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269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математики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274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химии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269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географии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 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347EDC" w:rsidTr="005C226A">
        <w:trPr>
          <w:trHeight w:hRule="exact" w:val="269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иностранных языков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1-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</w:tr>
      <w:tr w:rsidR="00BC31ED" w:rsidRPr="00CF4247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CF4247" w:rsidRDefault="00BC31ED" w:rsidP="00534DEA">
            <w:pPr>
              <w:spacing w:after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 них:</w:t>
            </w:r>
          </w:p>
          <w:p w:rsidR="00BC31ED" w:rsidRPr="00CF4247" w:rsidRDefault="00BC31ED" w:rsidP="00534DEA">
            <w:pPr>
              <w:spacing w:before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английского языка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lang w:eastAsia="en-US"/>
              </w:rPr>
            </w:pPr>
            <w:r w:rsidRPr="00CF4247">
              <w:rPr>
                <w:rFonts w:ascii="Calibri" w:hAnsi="Calibri" w:cs="Times New Roman"/>
                <w:b/>
                <w:bCs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lang w:eastAsia="en-US"/>
              </w:rPr>
            </w:pPr>
            <w:r w:rsidRPr="00CF4247">
              <w:rPr>
                <w:rFonts w:ascii="Calibri" w:hAnsi="Calibri" w:cs="Times New Roman"/>
                <w:b/>
                <w:bCs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CF4247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after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физической</w:t>
            </w:r>
          </w:p>
          <w:p w:rsidR="00BC31ED" w:rsidRPr="00CF4247" w:rsidRDefault="00BC31ED" w:rsidP="00534DEA">
            <w:pPr>
              <w:spacing w:before="60"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культуры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lang w:eastAsia="en-US"/>
              </w:rPr>
            </w:pPr>
            <w:r w:rsidRPr="00CF4247">
              <w:rPr>
                <w:rFonts w:ascii="Calibri" w:hAnsi="Calibri" w:cs="Times New Roman"/>
                <w:b/>
                <w:bCs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CF4247" w:rsidTr="005C226A">
        <w:trPr>
          <w:trHeight w:hRule="exact" w:val="481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трудового обучения (технологии)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lang w:eastAsia="en-US"/>
              </w:rPr>
            </w:pPr>
            <w:r w:rsidRPr="00CF4247">
              <w:rPr>
                <w:rFonts w:ascii="Calibri" w:hAnsi="Calibri" w:cs="Times New Roman"/>
                <w:b/>
                <w:bCs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lang w:eastAsia="en-US"/>
              </w:rPr>
            </w:pPr>
            <w:r w:rsidRPr="00CF4247">
              <w:rPr>
                <w:rFonts w:ascii="Calibri" w:hAnsi="Calibri" w:cs="Times New Roman"/>
                <w:b/>
                <w:bCs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CF4247" w:rsidTr="005C226A">
        <w:trPr>
          <w:trHeight w:hRule="exact" w:val="727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учебно</w:t>
            </w: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softHyphen/>
            </w:r>
          </w:p>
          <w:p w:rsidR="00BC31ED" w:rsidRPr="00CF4247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вспомогательный</w:t>
            </w:r>
          </w:p>
          <w:p w:rsidR="00BC31ED" w:rsidRPr="00CF4247" w:rsidRDefault="00BC31ED" w:rsidP="00534DEA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персонал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CF4247" w:rsidRDefault="00BC31ED" w:rsidP="00534DEA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b/>
                <w:bCs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534DEA">
            <w:pPr>
              <w:spacing w:line="19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</w:tr>
    </w:tbl>
    <w:p w:rsidR="00BC31ED" w:rsidRPr="00CF4247" w:rsidRDefault="00BC31ED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  <w:bookmarkStart w:id="11" w:name="bookmark13"/>
    </w:p>
    <w:p w:rsidR="00BC31ED" w:rsidRDefault="00BC31ED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5C226A" w:rsidRPr="00CF4247" w:rsidRDefault="005C226A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BC31ED" w:rsidRPr="00347EDC" w:rsidRDefault="00BC31ED" w:rsidP="00347EDC">
      <w:pPr>
        <w:spacing w:line="190" w:lineRule="exact"/>
        <w:rPr>
          <w:rFonts w:ascii="Times New Roman" w:hAnsi="Times New Roman" w:cs="Times New Roman"/>
          <w:b/>
          <w:bCs/>
          <w:color w:val="auto"/>
          <w:sz w:val="19"/>
          <w:szCs w:val="19"/>
          <w:lang w:eastAsia="en-US"/>
        </w:rPr>
      </w:pPr>
    </w:p>
    <w:p w:rsidR="00BC31ED" w:rsidRPr="00FF394B" w:rsidRDefault="00BC31ED" w:rsidP="00FF394B">
      <w:pPr>
        <w:spacing w:line="190" w:lineRule="exact"/>
        <w:jc w:val="center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FF394B">
        <w:rPr>
          <w:rFonts w:ascii="Times New Roman" w:hAnsi="Times New Roman" w:cs="Times New Roman"/>
          <w:b/>
          <w:bCs/>
          <w:color w:val="auto"/>
          <w:lang w:eastAsia="en-US"/>
        </w:rPr>
        <w:t>Возрастной состав педработников</w:t>
      </w:r>
      <w:bookmarkEnd w:id="11"/>
      <w:r w:rsidRPr="00FF394B">
        <w:rPr>
          <w:rFonts w:ascii="Times New Roman" w:hAnsi="Times New Roman" w:cs="Times New Roman"/>
          <w:b/>
          <w:bCs/>
          <w:color w:val="auto"/>
          <w:lang w:eastAsia="en-US"/>
        </w:rPr>
        <w:t xml:space="preserve">    (Число полных л</w:t>
      </w:r>
      <w:r w:rsidR="005C226A">
        <w:rPr>
          <w:rFonts w:ascii="Times New Roman" w:hAnsi="Times New Roman" w:cs="Times New Roman"/>
          <w:b/>
          <w:bCs/>
          <w:color w:val="auto"/>
          <w:lang w:eastAsia="en-US"/>
        </w:rPr>
        <w:t>ет по состоянию на 1 января 2022</w:t>
      </w:r>
      <w:r w:rsidRPr="00FF394B">
        <w:rPr>
          <w:rFonts w:ascii="Times New Roman" w:hAnsi="Times New Roman" w:cs="Times New Roman"/>
          <w:b/>
          <w:bCs/>
          <w:color w:val="auto"/>
          <w:lang w:eastAsia="en-US"/>
        </w:rPr>
        <w:t>года</w:t>
      </w:r>
      <w:r w:rsidR="00534DEA">
        <w:rPr>
          <w:rFonts w:ascii="Times New Roman" w:hAnsi="Times New Roman" w:cs="Times New Roman"/>
          <w:b/>
          <w:bCs/>
          <w:color w:val="auto"/>
          <w:lang w:eastAsia="en-US"/>
        </w:rPr>
        <w:t>)</w:t>
      </w:r>
    </w:p>
    <w:tbl>
      <w:tblPr>
        <w:tblpPr w:leftFromText="180" w:rightFromText="180" w:vertAnchor="text" w:horzAnchor="page" w:tblpX="975" w:tblpY="162"/>
        <w:tblOverlap w:val="never"/>
        <w:tblW w:w="10175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51"/>
        <w:gridCol w:w="333"/>
        <w:gridCol w:w="312"/>
        <w:gridCol w:w="407"/>
        <w:gridCol w:w="312"/>
        <w:gridCol w:w="408"/>
        <w:gridCol w:w="318"/>
        <w:gridCol w:w="407"/>
        <w:gridCol w:w="313"/>
        <w:gridCol w:w="408"/>
        <w:gridCol w:w="318"/>
        <w:gridCol w:w="407"/>
        <w:gridCol w:w="313"/>
        <w:gridCol w:w="630"/>
        <w:gridCol w:w="528"/>
        <w:gridCol w:w="530"/>
        <w:gridCol w:w="396"/>
        <w:gridCol w:w="529"/>
        <w:gridCol w:w="528"/>
        <w:gridCol w:w="530"/>
        <w:gridCol w:w="528"/>
        <w:gridCol w:w="662"/>
        <w:gridCol w:w="7"/>
      </w:tblGrid>
      <w:tr w:rsidR="00BC31ED" w:rsidRPr="00347EDC" w:rsidTr="005C226A">
        <w:trPr>
          <w:trHeight w:hRule="exact" w:val="709"/>
        </w:trPr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9376BC">
            <w:pPr>
              <w:spacing w:line="23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наименование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показ</w:t>
            </w: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ателей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</w:p>
          <w:p w:rsidR="00BC31ED" w:rsidRPr="00347EDC" w:rsidRDefault="00BC31ED" w:rsidP="0082289B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jc w:val="righ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Всего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3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моло же 25 лет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</w:p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25-29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30-34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35-39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40-44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45-49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50-54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55-59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60-64</w:t>
            </w: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5" w:lineRule="exact"/>
              <w:jc w:val="both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65 и более</w:t>
            </w:r>
          </w:p>
        </w:tc>
      </w:tr>
      <w:tr w:rsidR="00BC31ED" w:rsidRPr="00347EDC" w:rsidTr="005C226A">
        <w:trPr>
          <w:gridAfter w:val="1"/>
          <w:wAfter w:w="7" w:type="dxa"/>
          <w:trHeight w:hRule="exact" w:val="1857"/>
        </w:trPr>
        <w:tc>
          <w:tcPr>
            <w:tcW w:w="105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3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widowControl/>
              <w:spacing w:after="160" w:line="259" w:lineRule="auto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4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с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</w:t>
            </w:r>
          </w:p>
          <w:p w:rsidR="00BC31ED" w:rsidRPr="00347EDC" w:rsidRDefault="00BC31ED" w:rsidP="0082289B">
            <w:pPr>
              <w:spacing w:line="226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ж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ен</w:t>
            </w:r>
          </w:p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  <w:vertAlign w:val="superscript"/>
              </w:rPr>
              <w:t>щ</w:t>
            </w:r>
          </w:p>
          <w:p w:rsidR="00BC31ED" w:rsidRPr="00347EDC" w:rsidRDefault="00BC31ED" w:rsidP="0082289B">
            <w:pPr>
              <w:spacing w:before="60"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</w:t>
            </w:r>
          </w:p>
          <w:p w:rsidR="00BC31ED" w:rsidRPr="00347EDC" w:rsidRDefault="00BC31ED" w:rsidP="0082289B">
            <w:pPr>
              <w:spacing w:before="60" w:line="190" w:lineRule="exact"/>
              <w:ind w:left="180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ы</w:t>
            </w:r>
          </w:p>
        </w:tc>
      </w:tr>
      <w:tr w:rsidR="00BC31ED" w:rsidRPr="00347EDC" w:rsidTr="005C226A">
        <w:trPr>
          <w:gridAfter w:val="1"/>
          <w:wAfter w:w="7" w:type="dxa"/>
          <w:trHeight w:hRule="exact" w:val="722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руководящ</w:t>
            </w:r>
          </w:p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ие работни-ки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694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из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них: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директор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29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after="60" w:line="190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учителя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10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CF4247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424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993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учителя,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начального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общего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образовани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424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русского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языка</w:t>
            </w: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 лит.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859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lastRenderedPageBreak/>
              <w:t>Языка</w:t>
            </w: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народов</w:t>
            </w:r>
          </w:p>
          <w:p w:rsidR="00BC31ED" w:rsidRPr="00347EDC" w:rsidRDefault="00BC31ED" w:rsidP="0082289B">
            <w:pPr>
              <w:spacing w:line="226" w:lineRule="exact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Росси и и литературы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414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физики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291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математики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lang w:eastAsia="en-US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lang w:eastAsia="en-US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282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химии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30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географии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lang w:eastAsia="en-US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lang w:eastAsia="en-US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674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Иностранногоязыка (анг)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73036A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Cs w:val="10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Cs w:val="10"/>
                <w:lang w:eastAsia="en-US"/>
              </w:rPr>
              <w:t>1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726EF2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Cs w:val="10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Cs w:val="10"/>
                <w:lang w:eastAsia="en-US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456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Физической культуры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  <w:r w:rsidRPr="00347EDC">
              <w:rPr>
                <w:rFonts w:ascii="Calibri" w:hAnsi="Calibri" w:cs="Times New Roman"/>
                <w:color w:val="auto"/>
                <w:lang w:eastAsia="en-US"/>
              </w:rPr>
              <w:t>1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577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Трудового обучения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726EF2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Cs w:val="10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Cs w:val="10"/>
                <w:lang w:eastAsia="en-US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726EF2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28"/>
                <w:szCs w:val="10"/>
                <w:lang w:eastAsia="en-US"/>
              </w:rPr>
            </w:pPr>
            <w:r>
              <w:rPr>
                <w:rFonts w:ascii="Calibri" w:hAnsi="Calibri" w:cs="Times New Roman"/>
                <w:color w:val="auto"/>
                <w:sz w:val="28"/>
                <w:szCs w:val="10"/>
                <w:lang w:eastAsia="en-US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  <w:tr w:rsidR="00BC31ED" w:rsidRPr="00347EDC" w:rsidTr="005C226A">
        <w:trPr>
          <w:gridAfter w:val="1"/>
          <w:wAfter w:w="7" w:type="dxa"/>
          <w:trHeight w:hRule="exact" w:val="602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347EDC" w:rsidRDefault="00BC31ED" w:rsidP="0082289B">
            <w:pPr>
              <w:spacing w:line="230" w:lineRule="exact"/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</w:pPr>
            <w:r w:rsidRPr="00347EDC">
              <w:rPr>
                <w:rFonts w:ascii="Times New Roman" w:hAnsi="Times New Roman" w:cs="Times New Roman"/>
                <w:b/>
                <w:bCs/>
                <w:sz w:val="19"/>
                <w:szCs w:val="19"/>
                <w:shd w:val="clear" w:color="auto" w:fill="FFFFFF"/>
              </w:rPr>
              <w:t>Всп.персонал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  <w:r w:rsidRPr="00347ED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347EDC" w:rsidRDefault="00BC31ED" w:rsidP="00CF4247">
            <w:pPr>
              <w:spacing w:line="190" w:lineRule="exact"/>
              <w:ind w:left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lang w:eastAsia="en-US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347EDC" w:rsidRDefault="00BC31ED" w:rsidP="00CF4247">
            <w:pPr>
              <w:widowControl/>
              <w:spacing w:after="160" w:line="259" w:lineRule="auto"/>
              <w:jc w:val="center"/>
              <w:rPr>
                <w:rFonts w:ascii="Calibri" w:hAnsi="Calibri" w:cs="Times New Roman"/>
                <w:color w:val="auto"/>
                <w:sz w:val="10"/>
                <w:szCs w:val="10"/>
                <w:lang w:eastAsia="en-US"/>
              </w:rPr>
            </w:pPr>
          </w:p>
        </w:tc>
      </w:tr>
    </w:tbl>
    <w:p w:rsidR="00BC31ED" w:rsidRPr="00347EDC" w:rsidRDefault="00BC31ED" w:rsidP="00347EDC">
      <w:pPr>
        <w:spacing w:line="220" w:lineRule="exact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</w:p>
    <w:p w:rsidR="00BC31ED" w:rsidRPr="00347EDC" w:rsidRDefault="00BC31ED" w:rsidP="00347EDC">
      <w:pPr>
        <w:framePr w:wrap="none" w:vAnchor="page" w:hAnchor="page" w:x="10102" w:y="15114"/>
        <w:spacing w:line="220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25</w:t>
      </w:r>
    </w:p>
    <w:p w:rsidR="00BC31ED" w:rsidRPr="00347EDC" w:rsidRDefault="00BC31ED" w:rsidP="00347EDC">
      <w:pPr>
        <w:widowControl/>
        <w:spacing w:after="160" w:line="259" w:lineRule="auto"/>
        <w:rPr>
          <w:rFonts w:ascii="Calibri" w:hAnsi="Calibri" w:cs="Times New Roman"/>
          <w:color w:val="auto"/>
          <w:sz w:val="2"/>
          <w:szCs w:val="2"/>
          <w:lang w:eastAsia="en-US"/>
        </w:rPr>
      </w:pPr>
      <w:r w:rsidRPr="00347EDC">
        <w:rPr>
          <w:rFonts w:ascii="Calibri" w:hAnsi="Calibri" w:cs="Times New Roman"/>
          <w:color w:val="auto"/>
          <w:sz w:val="2"/>
          <w:szCs w:val="2"/>
          <w:lang w:eastAsia="en-US"/>
        </w:rPr>
        <w:tab/>
      </w:r>
    </w:p>
    <w:p w:rsidR="00BC31ED" w:rsidRDefault="00BC31ED" w:rsidP="00534DEA">
      <w:pPr>
        <w:spacing w:after="3" w:line="220" w:lineRule="exact"/>
        <w:jc w:val="center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bookmarkStart w:id="12" w:name="bookmark14"/>
      <w:r w:rsidRPr="00347EDC">
        <w:rPr>
          <w:rFonts w:ascii="Times New Roman" w:hAnsi="Times New Roman" w:cs="Times New Roman"/>
          <w:b/>
          <w:bCs/>
          <w:sz w:val="22"/>
          <w:szCs w:val="22"/>
        </w:rPr>
        <w:t>Прохождение курсов повышения квалификации</w:t>
      </w:r>
      <w:bookmarkEnd w:id="12"/>
    </w:p>
    <w:p w:rsidR="00BC31ED" w:rsidRPr="00347EDC" w:rsidRDefault="00BC31ED" w:rsidP="0073036A">
      <w:pPr>
        <w:widowControl/>
        <w:spacing w:after="160" w:line="220" w:lineRule="exact"/>
        <w:rPr>
          <w:rFonts w:ascii="Times New Roman" w:hAnsi="Times New Roman" w:cs="Times New Roman"/>
          <w:sz w:val="22"/>
          <w:szCs w:val="22"/>
        </w:rPr>
      </w:pPr>
    </w:p>
    <w:p w:rsidR="00BC31ED" w:rsidRDefault="00BC31ED" w:rsidP="00726EF2">
      <w:pPr>
        <w:widowControl/>
        <w:tabs>
          <w:tab w:val="left" w:pos="729"/>
        </w:tabs>
        <w:spacing w:after="160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2019-2020 -1учитель (9%)</w:t>
      </w:r>
    </w:p>
    <w:p w:rsidR="00BC31ED" w:rsidRDefault="00BC31ED" w:rsidP="00726EF2">
      <w:pPr>
        <w:widowControl/>
        <w:tabs>
          <w:tab w:val="left" w:pos="729"/>
        </w:tabs>
        <w:spacing w:after="160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2020-2021- 5 учителей (50%)</w:t>
      </w:r>
    </w:p>
    <w:p w:rsidR="002E1204" w:rsidRPr="00347EDC" w:rsidRDefault="002E1204" w:rsidP="00726EF2">
      <w:pPr>
        <w:widowControl/>
        <w:tabs>
          <w:tab w:val="left" w:pos="729"/>
        </w:tabs>
        <w:spacing w:after="160" w:line="220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2021-2022-2 учителя (18%)</w:t>
      </w:r>
    </w:p>
    <w:p w:rsidR="00BC31ED" w:rsidRPr="00347EDC" w:rsidRDefault="00BC31ED" w:rsidP="00347EDC">
      <w:pPr>
        <w:widowControl/>
        <w:spacing w:after="160" w:line="259" w:lineRule="auto"/>
        <w:rPr>
          <w:rFonts w:ascii="Calibri" w:hAnsi="Calibri" w:cs="Times New Roman"/>
          <w:color w:val="auto"/>
          <w:sz w:val="2"/>
          <w:szCs w:val="2"/>
          <w:lang w:eastAsia="en-US"/>
        </w:rPr>
      </w:pPr>
    </w:p>
    <w:p w:rsidR="00BC31ED" w:rsidRPr="00347EDC" w:rsidRDefault="00BC31ED" w:rsidP="00347EDC">
      <w:pPr>
        <w:widowControl/>
        <w:tabs>
          <w:tab w:val="left" w:pos="2610"/>
        </w:tabs>
        <w:spacing w:after="160" w:line="259" w:lineRule="auto"/>
        <w:rPr>
          <w:rFonts w:ascii="Calibri" w:hAnsi="Calibri" w:cs="Times New Roman"/>
          <w:color w:val="auto"/>
          <w:sz w:val="2"/>
          <w:szCs w:val="2"/>
          <w:lang w:eastAsia="en-US"/>
        </w:rPr>
      </w:pPr>
      <w:r w:rsidRPr="00347EDC">
        <w:rPr>
          <w:rFonts w:ascii="Calibri" w:hAnsi="Calibri" w:cs="Times New Roman"/>
          <w:color w:val="auto"/>
          <w:sz w:val="2"/>
          <w:szCs w:val="2"/>
          <w:lang w:eastAsia="en-US"/>
        </w:rPr>
        <w:tab/>
      </w:r>
    </w:p>
    <w:p w:rsidR="00BC31ED" w:rsidRPr="00347EDC" w:rsidRDefault="00BC31ED" w:rsidP="00347EDC">
      <w:pPr>
        <w:tabs>
          <w:tab w:val="left" w:pos="2890"/>
          <w:tab w:val="left" w:pos="4872"/>
          <w:tab w:val="left" w:pos="6931"/>
          <w:tab w:val="left" w:pos="8976"/>
        </w:tabs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- обеспечение оптимального баланса процессов обновления и сохран</w:t>
      </w:r>
      <w:r w:rsidR="005C226A">
        <w:rPr>
          <w:rFonts w:ascii="Times New Roman" w:hAnsi="Times New Roman" w:cs="Times New Roman"/>
          <w:sz w:val="22"/>
          <w:szCs w:val="22"/>
        </w:rPr>
        <w:t xml:space="preserve">ения численного и качественного </w:t>
      </w:r>
      <w:r w:rsidRPr="00347EDC">
        <w:rPr>
          <w:rFonts w:ascii="Times New Roman" w:hAnsi="Times New Roman" w:cs="Times New Roman"/>
          <w:sz w:val="22"/>
          <w:szCs w:val="22"/>
        </w:rPr>
        <w:t>состава кадров в его развитии, в соответствии потребностя</w:t>
      </w:r>
      <w:r w:rsidR="005C226A">
        <w:rPr>
          <w:rFonts w:ascii="Times New Roman" w:hAnsi="Times New Roman" w:cs="Times New Roman"/>
          <w:sz w:val="22"/>
          <w:szCs w:val="22"/>
        </w:rPr>
        <w:t xml:space="preserve"> </w:t>
      </w:r>
      <w:r w:rsidRPr="00347EDC">
        <w:rPr>
          <w:rFonts w:ascii="Times New Roman" w:hAnsi="Times New Roman" w:cs="Times New Roman"/>
          <w:sz w:val="22"/>
          <w:szCs w:val="22"/>
        </w:rPr>
        <w:t xml:space="preserve"> Школы и требованиями действующего законодательства.</w:t>
      </w:r>
    </w:p>
    <w:p w:rsidR="00BC31ED" w:rsidRPr="00347EDC" w:rsidRDefault="00BC31ED" w:rsidP="00347EDC">
      <w:pPr>
        <w:spacing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Основные принципы кадровой политики направлены: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307"/>
        </w:tabs>
        <w:spacing w:after="160"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на сохранение, укрепление и развитие кадрового потенциала;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311"/>
        </w:tabs>
        <w:spacing w:after="160"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создание квалифицированного коллектива, способного работать в современных условиях;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307"/>
        </w:tabs>
        <w:spacing w:after="160"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повышения уровня квалификации персонала.</w:t>
      </w:r>
    </w:p>
    <w:p w:rsidR="00BC31ED" w:rsidRPr="00347EDC" w:rsidRDefault="00BC31ED" w:rsidP="00347EDC">
      <w:pPr>
        <w:tabs>
          <w:tab w:val="left" w:pos="2021"/>
          <w:tab w:val="left" w:pos="3931"/>
          <w:tab w:val="left" w:pos="6192"/>
          <w:tab w:val="left" w:pos="8133"/>
        </w:tabs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Оценивая кадровое обеспечение образовательной организаци</w:t>
      </w:r>
      <w:r w:rsidR="005C226A">
        <w:rPr>
          <w:rFonts w:ascii="Times New Roman" w:hAnsi="Times New Roman" w:cs="Times New Roman"/>
          <w:sz w:val="22"/>
          <w:szCs w:val="22"/>
        </w:rPr>
        <w:t xml:space="preserve">и, являющееся одним из условий, </w:t>
      </w:r>
      <w:r w:rsidRPr="00347EDC">
        <w:rPr>
          <w:rFonts w:ascii="Times New Roman" w:hAnsi="Times New Roman" w:cs="Times New Roman"/>
          <w:sz w:val="22"/>
          <w:szCs w:val="22"/>
        </w:rPr>
        <w:t>которое определяет качество</w:t>
      </w:r>
      <w:r w:rsidRPr="00347EDC">
        <w:rPr>
          <w:rFonts w:ascii="Times New Roman" w:hAnsi="Times New Roman" w:cs="Times New Roman"/>
          <w:sz w:val="22"/>
          <w:szCs w:val="22"/>
        </w:rPr>
        <w:tab/>
        <w:t>подготовки обучающихся, необходимо констатировать следующее:</w:t>
      </w:r>
    </w:p>
    <w:p w:rsidR="00BC31ED" w:rsidRPr="00347EDC" w:rsidRDefault="00BC31ED" w:rsidP="00347EDC">
      <w:pPr>
        <w:tabs>
          <w:tab w:val="left" w:pos="534"/>
        </w:tabs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 xml:space="preserve"> -образовательная деятельность в гимназии обеспечена квалифицированным профессиональным педагогическим составом;</w:t>
      </w:r>
    </w:p>
    <w:p w:rsidR="00BC31ED" w:rsidRPr="00347EDC" w:rsidRDefault="005C226A" w:rsidP="005C226A">
      <w:pPr>
        <w:tabs>
          <w:tab w:val="left" w:pos="307"/>
        </w:tabs>
        <w:spacing w:line="274" w:lineRule="exac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- в ш</w:t>
      </w:r>
      <w:r w:rsidR="00BC31ED" w:rsidRPr="00347EDC">
        <w:rPr>
          <w:rFonts w:ascii="Times New Roman" w:hAnsi="Times New Roman" w:cs="Times New Roman"/>
          <w:sz w:val="22"/>
          <w:szCs w:val="22"/>
        </w:rPr>
        <w:t>коле создана устойчивая целевая кадровая система, в которой осуществляется подготовка</w:t>
      </w:r>
      <w:r w:rsidR="00BC31ED" w:rsidRPr="00347EDC">
        <w:rPr>
          <w:rFonts w:ascii="Times New Roman" w:hAnsi="Times New Roman" w:cs="Times New Roman"/>
          <w:sz w:val="22"/>
          <w:szCs w:val="22"/>
        </w:rPr>
        <w:tab/>
        <w:t>но</w:t>
      </w:r>
      <w:r>
        <w:rPr>
          <w:rFonts w:ascii="Times New Roman" w:hAnsi="Times New Roman" w:cs="Times New Roman"/>
          <w:sz w:val="22"/>
          <w:szCs w:val="22"/>
        </w:rPr>
        <w:t>вых</w:t>
      </w:r>
      <w:r>
        <w:rPr>
          <w:rFonts w:ascii="Times New Roman" w:hAnsi="Times New Roman" w:cs="Times New Roman"/>
          <w:sz w:val="22"/>
          <w:szCs w:val="22"/>
        </w:rPr>
        <w:tab/>
        <w:t>кадров</w:t>
      </w:r>
      <w:r>
        <w:rPr>
          <w:rFonts w:ascii="Times New Roman" w:hAnsi="Times New Roman" w:cs="Times New Roman"/>
          <w:sz w:val="22"/>
          <w:szCs w:val="22"/>
        </w:rPr>
        <w:tab/>
        <w:t>из</w:t>
      </w:r>
      <w:r>
        <w:rPr>
          <w:rFonts w:ascii="Times New Roman" w:hAnsi="Times New Roman" w:cs="Times New Roman"/>
          <w:sz w:val="22"/>
          <w:szCs w:val="22"/>
        </w:rPr>
        <w:tab/>
        <w:t>числа</w:t>
      </w:r>
      <w:r>
        <w:rPr>
          <w:rFonts w:ascii="Times New Roman" w:hAnsi="Times New Roman" w:cs="Times New Roman"/>
          <w:sz w:val="22"/>
          <w:szCs w:val="22"/>
        </w:rPr>
        <w:tab/>
        <w:t xml:space="preserve">собственных </w:t>
      </w:r>
      <w:r w:rsidR="00BC31ED" w:rsidRPr="00347EDC">
        <w:rPr>
          <w:rFonts w:ascii="Times New Roman" w:hAnsi="Times New Roman" w:cs="Times New Roman"/>
          <w:sz w:val="22"/>
          <w:szCs w:val="22"/>
        </w:rPr>
        <w:t>выпускников;</w:t>
      </w:r>
    </w:p>
    <w:p w:rsidR="00BC31ED" w:rsidRPr="00347EDC" w:rsidRDefault="00BC31ED" w:rsidP="00347EDC">
      <w:pPr>
        <w:widowControl/>
        <w:numPr>
          <w:ilvl w:val="0"/>
          <w:numId w:val="5"/>
        </w:numPr>
        <w:tabs>
          <w:tab w:val="left" w:pos="307"/>
        </w:tabs>
        <w:spacing w:after="160"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 xml:space="preserve">кадровый потенциал школе динамично развивается на основе целенаправленной работы по </w:t>
      </w:r>
      <w:r w:rsidRPr="00347EDC"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  <w:t>повышению квалификации педагогов.</w:t>
      </w:r>
    </w:p>
    <w:p w:rsidR="00BC31ED" w:rsidRPr="00347EDC" w:rsidRDefault="00BC31ED" w:rsidP="00347EDC">
      <w:pPr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В Школе происходит процесс «старения» кадров. При этом в большей степени старение коллектива отмечено в категории «учитель».</w:t>
      </w:r>
    </w:p>
    <w:p w:rsidR="00BC31ED" w:rsidRPr="00347EDC" w:rsidRDefault="00BC31ED" w:rsidP="00347EDC">
      <w:pPr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Для ре</w:t>
      </w:r>
      <w:r>
        <w:rPr>
          <w:rFonts w:ascii="Times New Roman" w:hAnsi="Times New Roman" w:cs="Times New Roman"/>
          <w:sz w:val="22"/>
          <w:szCs w:val="22"/>
        </w:rPr>
        <w:t>шения данной проблемы в школе</w:t>
      </w:r>
      <w:r w:rsidRPr="00347EDC">
        <w:rPr>
          <w:rFonts w:ascii="Times New Roman" w:hAnsi="Times New Roman" w:cs="Times New Roman"/>
          <w:sz w:val="22"/>
          <w:szCs w:val="22"/>
        </w:rPr>
        <w:t xml:space="preserve"> реализуется программа подготовки «резерва».</w:t>
      </w:r>
    </w:p>
    <w:p w:rsidR="00BC31ED" w:rsidRPr="0082289B" w:rsidRDefault="00BC31ED" w:rsidP="0082289B">
      <w:pPr>
        <w:spacing w:line="274" w:lineRule="exact"/>
        <w:rPr>
          <w:rFonts w:ascii="Times New Roman" w:hAnsi="Times New Roman" w:cs="Times New Roman"/>
          <w:sz w:val="22"/>
          <w:szCs w:val="22"/>
        </w:rPr>
      </w:pPr>
      <w:r w:rsidRPr="00347EDC">
        <w:rPr>
          <w:rFonts w:ascii="Times New Roman" w:hAnsi="Times New Roman" w:cs="Times New Roman"/>
          <w:sz w:val="22"/>
          <w:szCs w:val="22"/>
        </w:rPr>
        <w:t>Число молодых специалистов (стаж до 5 лет) - 1 человек. В Школе  ра</w:t>
      </w:r>
      <w:r>
        <w:rPr>
          <w:rFonts w:ascii="Times New Roman" w:hAnsi="Times New Roman" w:cs="Times New Roman"/>
          <w:sz w:val="22"/>
          <w:szCs w:val="22"/>
        </w:rPr>
        <w:t>ботает Школа молодого педагога.</w:t>
      </w:r>
    </w:p>
    <w:p w:rsidR="00BC31ED" w:rsidRDefault="00BC31ED" w:rsidP="003641D8">
      <w:pPr>
        <w:rPr>
          <w:rFonts w:ascii="Times New Roman" w:hAnsi="Times New Roman" w:cs="Times New Roman"/>
        </w:rPr>
      </w:pPr>
    </w:p>
    <w:p w:rsidR="00BC31ED" w:rsidRPr="00D57C2F" w:rsidRDefault="00BC31ED" w:rsidP="003641D8">
      <w:pPr>
        <w:pStyle w:val="10"/>
        <w:shd w:val="clear" w:color="auto" w:fill="auto"/>
        <w:spacing w:before="0" w:after="205" w:line="220" w:lineRule="exact"/>
        <w:rPr>
          <w:sz w:val="24"/>
          <w:szCs w:val="24"/>
        </w:rPr>
      </w:pPr>
      <w:bookmarkStart w:id="13" w:name="bookmark15"/>
      <w:r w:rsidRPr="00D57C2F">
        <w:rPr>
          <w:sz w:val="24"/>
          <w:szCs w:val="24"/>
        </w:rPr>
        <w:t>Раздел 8. Учебно-методическое обеспечение образовательного процесса.</w:t>
      </w:r>
      <w:bookmarkEnd w:id="13"/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Общая характеристика:</w:t>
      </w:r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− объем библиотечного фонда – 3268 единица;</w:t>
      </w:r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− книгообеспеченность – 100 процентов;</w:t>
      </w:r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− обращаемость – 750 единиц в год;</w:t>
      </w:r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lastRenderedPageBreak/>
        <w:t>− объем учебного фонда – 357 единица.</w:t>
      </w:r>
    </w:p>
    <w:p w:rsidR="00BC31ED" w:rsidRPr="002D323E" w:rsidRDefault="00BC31ED" w:rsidP="00D57C2F">
      <w:pPr>
        <w:shd w:val="clear" w:color="auto" w:fill="FFFFFF"/>
        <w:spacing w:before="120"/>
        <w:jc w:val="both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Фонд библиотеки формируется за счет федерального, областного, местного бюджета.</w:t>
      </w:r>
    </w:p>
    <w:p w:rsidR="00BC31ED" w:rsidRPr="002D323E" w:rsidRDefault="00BC31ED" w:rsidP="00D57C2F">
      <w:pPr>
        <w:shd w:val="clear" w:color="auto" w:fill="FFFFFF"/>
        <w:spacing w:before="120"/>
        <w:jc w:val="center"/>
        <w:rPr>
          <w:rFonts w:ascii="Times New Roman" w:hAnsi="Times New Roman" w:cs="Times New Roman"/>
          <w:bCs/>
          <w:color w:val="auto"/>
        </w:rPr>
      </w:pPr>
      <w:r w:rsidRPr="002D323E">
        <w:rPr>
          <w:rFonts w:ascii="Times New Roman" w:hAnsi="Times New Roman" w:cs="Times New Roman"/>
          <w:bCs/>
          <w:color w:val="auto"/>
        </w:rPr>
        <w:t>Состав фонда и его использование:</w:t>
      </w:r>
    </w:p>
    <w:p w:rsidR="00BC31ED" w:rsidRPr="002D323E" w:rsidRDefault="00BC31ED" w:rsidP="00D57C2F">
      <w:pPr>
        <w:shd w:val="clear" w:color="auto" w:fill="FFFFFF"/>
        <w:spacing w:before="120"/>
        <w:jc w:val="center"/>
        <w:rPr>
          <w:rFonts w:ascii="Times New Roman" w:hAnsi="Times New Roman" w:cs="Times New Roman"/>
          <w:color w:val="auto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90"/>
        <w:gridCol w:w="4861"/>
        <w:gridCol w:w="2097"/>
        <w:gridCol w:w="2571"/>
      </w:tblGrid>
      <w:tr w:rsidR="00BC31ED" w:rsidRPr="002D323E" w:rsidTr="00347EDC">
        <w:trPr>
          <w:jc w:val="center"/>
        </w:trPr>
        <w:tc>
          <w:tcPr>
            <w:tcW w:w="70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bCs/>
                <w:color w:val="auto"/>
              </w:rPr>
              <w:t>№</w:t>
            </w:r>
          </w:p>
        </w:tc>
        <w:tc>
          <w:tcPr>
            <w:tcW w:w="496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bCs/>
                <w:color w:val="auto"/>
              </w:rPr>
              <w:t>Вид литературы</w:t>
            </w:r>
          </w:p>
        </w:tc>
        <w:tc>
          <w:tcPr>
            <w:tcW w:w="2127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bCs/>
                <w:color w:val="auto"/>
              </w:rPr>
              <w:t>Количество единиц в фонде</w:t>
            </w:r>
          </w:p>
        </w:tc>
        <w:tc>
          <w:tcPr>
            <w:tcW w:w="261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bCs/>
                <w:color w:val="auto"/>
              </w:rPr>
              <w:t>Сколько экземпляров выдавалось за год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Учебная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387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357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Педагогическая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296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131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Художественная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1432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936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Справочная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208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94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Языковедение, литературоведение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131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71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Естественно-научная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117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24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Техническая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9</w:t>
            </w:r>
          </w:p>
        </w:tc>
      </w:tr>
      <w:tr w:rsidR="00BC31ED" w:rsidRPr="002D323E" w:rsidTr="00347EDC">
        <w:trPr>
          <w:jc w:val="center"/>
        </w:trPr>
        <w:tc>
          <w:tcPr>
            <w:tcW w:w="705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496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Общественно-политическая</w:t>
            </w:r>
          </w:p>
        </w:tc>
        <w:tc>
          <w:tcPr>
            <w:tcW w:w="2127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2615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" w:type="dxa"/>
            </w:tcMar>
          </w:tcPr>
          <w:p w:rsidR="00BC31ED" w:rsidRPr="002D323E" w:rsidRDefault="00BC31ED" w:rsidP="00347EDC">
            <w:pPr>
              <w:spacing w:before="120"/>
              <w:jc w:val="both"/>
              <w:rPr>
                <w:rFonts w:ascii="Times New Roman" w:hAnsi="Times New Roman" w:cs="Times New Roman"/>
                <w:color w:val="auto"/>
              </w:rPr>
            </w:pPr>
            <w:r w:rsidRPr="002D323E">
              <w:rPr>
                <w:rFonts w:ascii="Times New Roman" w:hAnsi="Times New Roman" w:cs="Times New Roman"/>
                <w:color w:val="auto"/>
              </w:rPr>
              <w:t>21</w:t>
            </w:r>
          </w:p>
        </w:tc>
      </w:tr>
    </w:tbl>
    <w:p w:rsidR="00BC31ED" w:rsidRPr="002D323E" w:rsidRDefault="00BC31ED" w:rsidP="00D57C2F">
      <w:pPr>
        <w:spacing w:before="120"/>
        <w:rPr>
          <w:rFonts w:ascii="Times New Roman" w:hAnsi="Times New Roman" w:cs="Times New Roman"/>
          <w:color w:val="auto"/>
        </w:rPr>
      </w:pPr>
    </w:p>
    <w:p w:rsidR="00BC31ED" w:rsidRPr="002D323E" w:rsidRDefault="00BC31ED" w:rsidP="00D57C2F">
      <w:pPr>
        <w:spacing w:before="120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Фонд библиотеки соответствует требованиям ФГОС, учебники фонда входят в федеральный перечень, утвержденный приказом Минобрнауки от 31.03.2014 № 253.</w:t>
      </w:r>
    </w:p>
    <w:p w:rsidR="00BC31ED" w:rsidRPr="002D323E" w:rsidRDefault="00BC31ED" w:rsidP="00D57C2F">
      <w:pPr>
        <w:spacing w:before="120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В библиотеке имеются электронные образовательные ресурсы – 6 дисков..</w:t>
      </w:r>
    </w:p>
    <w:p w:rsidR="00BC31ED" w:rsidRPr="002D323E" w:rsidRDefault="00BC31ED" w:rsidP="00D57C2F">
      <w:pPr>
        <w:spacing w:before="120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Средний уровень посещаемости библиотеки – 8 человек в день.</w:t>
      </w:r>
    </w:p>
    <w:p w:rsidR="00BC31ED" w:rsidRPr="002D323E" w:rsidRDefault="00BC31ED" w:rsidP="00D57C2F">
      <w:pPr>
        <w:spacing w:before="120"/>
        <w:rPr>
          <w:rFonts w:ascii="Times New Roman" w:hAnsi="Times New Roman" w:cs="Times New Roman"/>
          <w:color w:val="auto"/>
        </w:rPr>
      </w:pPr>
      <w:r w:rsidRPr="002D323E">
        <w:rPr>
          <w:rFonts w:ascii="Times New Roman" w:hAnsi="Times New Roman" w:cs="Times New Roman"/>
          <w:color w:val="auto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BC31ED" w:rsidRDefault="00BC31ED" w:rsidP="003641D8">
      <w:pPr>
        <w:spacing w:line="274" w:lineRule="exact"/>
        <w:ind w:right="560"/>
        <w:rPr>
          <w:rFonts w:ascii="Times New Roman" w:hAnsi="Times New Roman" w:cs="Times New Roman"/>
        </w:rPr>
      </w:pPr>
    </w:p>
    <w:p w:rsidR="00BC31ED" w:rsidRPr="00D57C2F" w:rsidRDefault="00BC31ED" w:rsidP="003641D8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Используемые в учебном процессе учебники соответствуют федеральному перечню. Общее количество учебных и учебно методических пособий, используемых в образовательном процессе - учебники - 357 шт, учебные пособия -228шт. общее - 3244шт.</w:t>
      </w:r>
    </w:p>
    <w:p w:rsidR="00BC31ED" w:rsidRPr="00D57C2F" w:rsidRDefault="00BC31ED" w:rsidP="003641D8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Количество экземпляров учебной и учебно - методической литературы из общего количества единиц хранения библиотечного фонда, состоящих на учете, в расчете на одного учащегося - 14 шт.</w:t>
      </w:r>
    </w:p>
    <w:p w:rsidR="00BC31ED" w:rsidRPr="00D57C2F" w:rsidRDefault="00BC31ED" w:rsidP="003641D8">
      <w:pPr>
        <w:spacing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Обеспеченность учащихся учебниками из фондов школьных библиотек на протяжении нескольких лет остается стабильной и составляет 100%. Обновление фонда учебной и художественной литературой производится за счет средств субвенции РФ. Произведено плановое исключение из фонда устаревшей по содержанию и ветхости учебной литературы</w:t>
      </w:r>
    </w:p>
    <w:p w:rsidR="00BC31ED" w:rsidRDefault="00BC31ED" w:rsidP="00D57C2F">
      <w:pPr>
        <w:spacing w:line="274" w:lineRule="exact"/>
        <w:ind w:left="620" w:hanging="6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Ведется подписка на детские журналы.</w:t>
      </w:r>
    </w:p>
    <w:p w:rsidR="00BC31ED" w:rsidRPr="00D57C2F" w:rsidRDefault="00BC31ED" w:rsidP="00D57C2F">
      <w:pPr>
        <w:spacing w:line="274" w:lineRule="exact"/>
        <w:ind w:left="620" w:hanging="620"/>
        <w:rPr>
          <w:rFonts w:ascii="Times New Roman" w:hAnsi="Times New Roman" w:cs="Times New Roman"/>
        </w:rPr>
      </w:pPr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  <w:b/>
        </w:rPr>
      </w:pPr>
      <w:r w:rsidRPr="00D57C2F">
        <w:rPr>
          <w:rFonts w:ascii="Times New Roman" w:hAnsi="Times New Roman" w:cs="Times New Roman"/>
          <w:b/>
        </w:rPr>
        <w:t>Выводы:</w:t>
      </w:r>
    </w:p>
    <w:p w:rsidR="00BC31ED" w:rsidRDefault="00BC31ED" w:rsidP="00D57C2F">
      <w:pPr>
        <w:spacing w:line="274" w:lineRule="exact"/>
        <w:ind w:hanging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D57C2F">
        <w:rPr>
          <w:rFonts w:ascii="Times New Roman" w:hAnsi="Times New Roman" w:cs="Times New Roman"/>
        </w:rPr>
        <w:t>Качество учебно-методического и библиотечно-информационного обеспечения соответствует требованиям ФГОС.</w:t>
      </w:r>
    </w:p>
    <w:p w:rsidR="00BC31ED" w:rsidRPr="00D57C2F" w:rsidRDefault="00BC31ED" w:rsidP="00D57C2F">
      <w:pPr>
        <w:spacing w:line="274" w:lineRule="exact"/>
        <w:ind w:hanging="142"/>
        <w:rPr>
          <w:rFonts w:ascii="Times New Roman" w:hAnsi="Times New Roman" w:cs="Times New Roman"/>
        </w:rPr>
      </w:pPr>
    </w:p>
    <w:p w:rsidR="00BC31ED" w:rsidRPr="00D57C2F" w:rsidRDefault="00BC31ED" w:rsidP="00D57C2F">
      <w:pPr>
        <w:pStyle w:val="10"/>
        <w:shd w:val="clear" w:color="auto" w:fill="auto"/>
        <w:spacing w:before="0" w:after="145" w:line="220" w:lineRule="exact"/>
        <w:jc w:val="left"/>
        <w:rPr>
          <w:sz w:val="24"/>
          <w:szCs w:val="24"/>
        </w:rPr>
      </w:pPr>
      <w:bookmarkStart w:id="14" w:name="bookmark16"/>
      <w:r w:rsidRPr="00D57C2F">
        <w:rPr>
          <w:sz w:val="24"/>
          <w:szCs w:val="24"/>
        </w:rPr>
        <w:t>Раздел 9. Библиотечно - информационное обеспечение образовательного процесса.</w:t>
      </w:r>
      <w:bookmarkEnd w:id="14"/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Имеется читальный зал с медиатекой. Наличи</w:t>
      </w:r>
      <w:r w:rsidR="005C226A">
        <w:rPr>
          <w:rFonts w:ascii="Times New Roman" w:hAnsi="Times New Roman" w:cs="Times New Roman"/>
        </w:rPr>
        <w:t>е читального зала библиотеки -6</w:t>
      </w:r>
      <w:r w:rsidRPr="00D57C2F">
        <w:rPr>
          <w:rFonts w:ascii="Times New Roman" w:hAnsi="Times New Roman" w:cs="Times New Roman"/>
        </w:rPr>
        <w:t xml:space="preserve"> мест,  возможности работы на компьютерах </w:t>
      </w:r>
      <w:r>
        <w:rPr>
          <w:rFonts w:ascii="Times New Roman" w:hAnsi="Times New Roman" w:cs="Times New Roman"/>
        </w:rPr>
        <w:t xml:space="preserve"> </w:t>
      </w:r>
      <w:r w:rsidRPr="00D57C2F">
        <w:rPr>
          <w:rFonts w:ascii="Times New Roman" w:hAnsi="Times New Roman" w:cs="Times New Roman"/>
        </w:rPr>
        <w:t>нет, медиатеки - 103 шт, принтер -0, компьютер с выходом в Интернет -0.</w:t>
      </w:r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Библиотечный фонд укомплектован методической, справочной, учебной и периодической литературой, а также электронными изданиями.</w:t>
      </w:r>
    </w:p>
    <w:p w:rsidR="00BC31ED" w:rsidRPr="00D57C2F" w:rsidRDefault="00BC31ED" w:rsidP="00D57C2F">
      <w:pPr>
        <w:spacing w:after="283"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Процент обеспеченности учебной литературой составляет 100%.</w:t>
      </w:r>
    </w:p>
    <w:p w:rsidR="00BC31ED" w:rsidRPr="00D57C2F" w:rsidRDefault="00BC31ED" w:rsidP="00D57C2F">
      <w:pPr>
        <w:pStyle w:val="10"/>
        <w:shd w:val="clear" w:color="auto" w:fill="auto"/>
        <w:spacing w:before="0" w:after="145" w:line="220" w:lineRule="exact"/>
        <w:jc w:val="left"/>
        <w:rPr>
          <w:sz w:val="24"/>
          <w:szCs w:val="24"/>
        </w:rPr>
      </w:pPr>
      <w:bookmarkStart w:id="15" w:name="bookmark17"/>
      <w:r w:rsidRPr="00D57C2F">
        <w:rPr>
          <w:sz w:val="24"/>
          <w:szCs w:val="24"/>
        </w:rPr>
        <w:t>Раздел 10. Материально-технические условия.</w:t>
      </w:r>
      <w:bookmarkEnd w:id="15"/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Материально-техническая база школы соответствует  требованиям, предъявляемым к образовательным организациям. Цели материально-технического обеспечения:</w:t>
      </w:r>
    </w:p>
    <w:p w:rsidR="00BC31ED" w:rsidRPr="00D57C2F" w:rsidRDefault="00BC31ED" w:rsidP="00D57C2F">
      <w:pPr>
        <w:numPr>
          <w:ilvl w:val="0"/>
          <w:numId w:val="6"/>
        </w:numPr>
        <w:tabs>
          <w:tab w:val="left" w:pos="270"/>
        </w:tabs>
        <w:spacing w:line="274" w:lineRule="exact"/>
        <w:jc w:val="both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lastRenderedPageBreak/>
        <w:t>Выполнение требований контролирующих органов</w:t>
      </w:r>
    </w:p>
    <w:p w:rsidR="00BC31ED" w:rsidRPr="00D57C2F" w:rsidRDefault="005C226A" w:rsidP="00D57C2F">
      <w:pPr>
        <w:numPr>
          <w:ilvl w:val="0"/>
          <w:numId w:val="6"/>
        </w:numPr>
        <w:tabs>
          <w:tab w:val="left" w:pos="347"/>
        </w:tabs>
        <w:spacing w:line="274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Соблюдение требований СанПин</w:t>
      </w:r>
      <w:r w:rsidR="00BC31ED" w:rsidRPr="00D57C2F">
        <w:rPr>
          <w:rFonts w:ascii="Times New Roman" w:hAnsi="Times New Roman" w:cs="Times New Roman"/>
        </w:rPr>
        <w:t xml:space="preserve"> к зданию, оборудованию, гигиеническому содержанию помещений</w:t>
      </w:r>
    </w:p>
    <w:p w:rsidR="00BC31ED" w:rsidRPr="00D57C2F" w:rsidRDefault="00BC31ED" w:rsidP="00D57C2F">
      <w:pPr>
        <w:numPr>
          <w:ilvl w:val="0"/>
          <w:numId w:val="6"/>
        </w:numPr>
        <w:tabs>
          <w:tab w:val="left" w:pos="294"/>
        </w:tabs>
        <w:spacing w:after="240" w:line="274" w:lineRule="exact"/>
        <w:jc w:val="both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Улучшение условий образовательной деятельности</w:t>
      </w:r>
    </w:p>
    <w:p w:rsidR="00BC31ED" w:rsidRPr="00D57C2F" w:rsidRDefault="00BC31ED" w:rsidP="00D57C2F">
      <w:pPr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Здание школы имеет необходимый набор помещений для изучения обязательных учебных дисциплин, а также дополнительных предметов по выбору учащихся в соответствии с их интересами. Имеется 12 учебных кабинетов: из них начальных классов- 2, математики-1, русского языка и литературы -1, физики -1, химии -1,, английского языка-1, информатики -1, татарского языка и литературы -1,технология-1, истории и обществознания-1, мастерские для занятий по технологии, кабинет с интерактивной доской-1, имеется:</w:t>
      </w:r>
    </w:p>
    <w:p w:rsidR="00BC31ED" w:rsidRPr="00D57C2F" w:rsidRDefault="00BC31ED" w:rsidP="00D57C2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физике;</w:t>
      </w:r>
    </w:p>
    <w:p w:rsidR="00BC31ED" w:rsidRPr="00D57C2F" w:rsidRDefault="00BC31ED" w:rsidP="00D57C2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химии;</w:t>
      </w:r>
    </w:p>
    <w:p w:rsidR="00BC31ED" w:rsidRPr="00D57C2F" w:rsidRDefault="00BC31ED" w:rsidP="00D57C2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лаборатория по биологии;</w:t>
      </w:r>
    </w:p>
    <w:p w:rsidR="00BC31ED" w:rsidRPr="00D57C2F" w:rsidRDefault="00BC31ED" w:rsidP="00D57C2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один компьютерный класс;</w:t>
      </w:r>
    </w:p>
    <w:p w:rsidR="00BC31ED" w:rsidRPr="00D57C2F" w:rsidRDefault="00BC31ED" w:rsidP="00D57C2F">
      <w:pPr>
        <w:pStyle w:val="a4"/>
        <w:spacing w:before="12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− кабинет технологии для девочек;</w:t>
      </w:r>
    </w:p>
    <w:p w:rsidR="00BC31ED" w:rsidRPr="00D57C2F" w:rsidRDefault="00BC31ED" w:rsidP="00D57C2F">
      <w:pPr>
        <w:spacing w:line="274" w:lineRule="exact"/>
        <w:ind w:right="560"/>
        <w:rPr>
          <w:rFonts w:ascii="Times New Roman" w:hAnsi="Times New Roman" w:cs="Times New Roman"/>
        </w:rPr>
      </w:pPr>
    </w:p>
    <w:p w:rsidR="00BC31ED" w:rsidRPr="00D57C2F" w:rsidRDefault="00BC31ED" w:rsidP="00D57C2F">
      <w:pPr>
        <w:spacing w:after="149" w:line="274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4 учебных кабинета и блок дошкольной группы оборудованы автоматизированными рабочими местами учителя, которые включают персональный компьютер, мультимедиа проектор, экран. 1 кабинет оборудован интерактивным комплексом.</w:t>
      </w:r>
    </w:p>
    <w:p w:rsidR="00BC31ED" w:rsidRPr="00D57C2F" w:rsidRDefault="00BC31ED" w:rsidP="00D57C2F">
      <w:pPr>
        <w:spacing w:after="211" w:line="312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Учебная часть школы оборудована персональным компьютером, ноутбуком, принтером, многофункциональным устройством формата А4.</w:t>
      </w:r>
    </w:p>
    <w:p w:rsidR="00BC31ED" w:rsidRPr="00D57C2F" w:rsidRDefault="00BC31ED" w:rsidP="00D57C2F">
      <w:pPr>
        <w:spacing w:line="274" w:lineRule="exact"/>
        <w:ind w:right="560" w:firstLine="74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Количество компьютеров в школе - 19, занятых в учебном процессе - 19 ПК. В школе имеется локальная компьютерная сеть, количество компьютеров, приходящихся на 1 ребенка, составляет 0,1. Имеется электронная почта, доступ в Интернет (500 Мбит/сек).</w:t>
      </w:r>
    </w:p>
    <w:p w:rsidR="00BC31ED" w:rsidRPr="00D57C2F" w:rsidRDefault="00BC31ED" w:rsidP="00D57C2F">
      <w:pPr>
        <w:spacing w:after="180" w:line="317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Для физического развития обучающихся и сотрудников в школе имеется спортивный зал общей площадью 177 кв.м.  На территории школы имеется зона для занятий футболом, волейболом.</w:t>
      </w:r>
    </w:p>
    <w:p w:rsidR="00BC31ED" w:rsidRPr="00D57C2F" w:rsidRDefault="00BC31ED" w:rsidP="00D57C2F">
      <w:pPr>
        <w:spacing w:after="180" w:line="317" w:lineRule="exact"/>
        <w:ind w:right="56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   У дошкольной группы имеется игровая площадка, летняя веранда.</w:t>
      </w:r>
    </w:p>
    <w:p w:rsidR="00BC31ED" w:rsidRPr="00D57C2F" w:rsidRDefault="00BC31ED" w:rsidP="00D57C2F">
      <w:pPr>
        <w:widowControl/>
        <w:spacing w:before="120"/>
        <w:rPr>
          <w:rFonts w:ascii="Times New Roman" w:hAnsi="Times New Roman" w:cs="Times New Roman"/>
          <w:color w:val="auto"/>
          <w:lang w:eastAsia="en-US"/>
        </w:rPr>
      </w:pPr>
      <w:r w:rsidRPr="00D57C2F">
        <w:rPr>
          <w:rFonts w:ascii="Times New Roman" w:hAnsi="Times New Roman" w:cs="Times New Roman"/>
          <w:color w:val="auto"/>
          <w:lang w:eastAsia="en-US"/>
        </w:rPr>
        <w:t>На втором этаже здания оборудована библиотека. На первом этаже оборудованы столовая и пищеблок, спортивный зал, музей, зал боевой славы.</w:t>
      </w:r>
    </w:p>
    <w:p w:rsidR="00BC31ED" w:rsidRPr="00D57C2F" w:rsidRDefault="00BC31ED" w:rsidP="00D57C2F">
      <w:pPr>
        <w:widowControl/>
        <w:spacing w:before="120"/>
        <w:rPr>
          <w:rFonts w:ascii="Times New Roman" w:hAnsi="Times New Roman" w:cs="Times New Roman"/>
          <w:color w:val="auto"/>
          <w:lang w:eastAsia="en-US"/>
        </w:rPr>
      </w:pPr>
      <w:r w:rsidRPr="00D57C2F">
        <w:rPr>
          <w:rFonts w:ascii="Times New Roman" w:hAnsi="Times New Roman" w:cs="Times New Roman"/>
          <w:color w:val="auto"/>
          <w:lang w:eastAsia="en-US"/>
        </w:rPr>
        <w:t>Асфальтированная площадка для игр на территории Школы оборудована полосой препятствий: металлические шесты, две лестницы, четыре дуги для подлезания, лабиринт.</w:t>
      </w:r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В библиотеке школы общей площадью 86 </w:t>
      </w:r>
      <w:r w:rsidR="005C226A">
        <w:rPr>
          <w:rFonts w:ascii="Times New Roman" w:hAnsi="Times New Roman" w:cs="Times New Roman"/>
        </w:rPr>
        <w:t>кв.м имеется читальный зал на 6</w:t>
      </w:r>
      <w:r w:rsidRPr="00D57C2F">
        <w:rPr>
          <w:rFonts w:ascii="Times New Roman" w:hAnsi="Times New Roman" w:cs="Times New Roman"/>
        </w:rPr>
        <w:t xml:space="preserve"> мест.</w:t>
      </w:r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Питание обучающихся организовано в столовой школы на 40 посадочных мест. Для организации питания имеется все необходимое оборудование и инвентарь.</w:t>
      </w:r>
    </w:p>
    <w:p w:rsidR="00BC31ED" w:rsidRPr="00D57C2F" w:rsidRDefault="00BC31ED" w:rsidP="00D57C2F">
      <w:pPr>
        <w:spacing w:line="274" w:lineRule="exact"/>
        <w:ind w:left="800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Немаловажное значение имеет охрана здоровья обучающихся.</w:t>
      </w:r>
    </w:p>
    <w:p w:rsidR="00BC31ED" w:rsidRPr="00D57C2F" w:rsidRDefault="00BC31ED" w:rsidP="00D57C2F">
      <w:pPr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>В школе установлены:</w:t>
      </w:r>
    </w:p>
    <w:p w:rsidR="00BC31ED" w:rsidRPr="00D57C2F" w:rsidRDefault="00BC31ED" w:rsidP="00D57C2F">
      <w:pPr>
        <w:tabs>
          <w:tab w:val="left" w:pos="677"/>
          <w:tab w:val="left" w:pos="5720"/>
          <w:tab w:val="center" w:pos="7229"/>
          <w:tab w:val="right" w:pos="9326"/>
        </w:tabs>
        <w:spacing w:line="274" w:lineRule="exact"/>
        <w:rPr>
          <w:rFonts w:ascii="Times New Roman" w:hAnsi="Times New Roman" w:cs="Times New Roman"/>
        </w:rPr>
      </w:pPr>
      <w:r w:rsidRPr="00D57C2F">
        <w:rPr>
          <w:rFonts w:ascii="Times New Roman" w:hAnsi="Times New Roman" w:cs="Times New Roman"/>
        </w:rPr>
        <w:t xml:space="preserve">- кнопка тревожной сигнализации на случай </w:t>
      </w:r>
      <w:r>
        <w:rPr>
          <w:rFonts w:ascii="Times New Roman" w:hAnsi="Times New Roman" w:cs="Times New Roman"/>
        </w:rPr>
        <w:t xml:space="preserve">экстренного </w:t>
      </w:r>
      <w:r w:rsidRPr="00D57C2F">
        <w:rPr>
          <w:rFonts w:ascii="Times New Roman" w:hAnsi="Times New Roman" w:cs="Times New Roman"/>
        </w:rPr>
        <w:t xml:space="preserve">вызова </w:t>
      </w:r>
      <w:r w:rsidRPr="00D57C2F">
        <w:rPr>
          <w:rFonts w:ascii="Times New Roman" w:hAnsi="Times New Roman" w:cs="Times New Roman"/>
        </w:rPr>
        <w:tab/>
        <w:t>сотрудников полиции,</w:t>
      </w:r>
    </w:p>
    <w:p w:rsidR="00BC31ED" w:rsidRPr="00D57C2F" w:rsidRDefault="00BC31ED" w:rsidP="00D57C2F">
      <w:pPr>
        <w:tabs>
          <w:tab w:val="left" w:pos="677"/>
        </w:tabs>
        <w:spacing w:after="10"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57C2F">
        <w:rPr>
          <w:rFonts w:ascii="Times New Roman" w:hAnsi="Times New Roman" w:cs="Times New Roman"/>
        </w:rPr>
        <w:t>система видеонаблюдения,</w:t>
      </w:r>
    </w:p>
    <w:p w:rsidR="00BC31ED" w:rsidRDefault="00BC31ED" w:rsidP="005C226A">
      <w:pPr>
        <w:tabs>
          <w:tab w:val="left" w:pos="677"/>
        </w:tabs>
        <w:spacing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57C2F">
        <w:rPr>
          <w:rFonts w:ascii="Times New Roman" w:hAnsi="Times New Roman" w:cs="Times New Roman"/>
        </w:rPr>
        <w:t>автом</w:t>
      </w:r>
      <w:r w:rsidR="005C226A">
        <w:rPr>
          <w:rFonts w:ascii="Times New Roman" w:hAnsi="Times New Roman" w:cs="Times New Roman"/>
        </w:rPr>
        <w:t>атическая пожарная сигнализация;</w:t>
      </w:r>
    </w:p>
    <w:p w:rsidR="005C226A" w:rsidRPr="00D57C2F" w:rsidRDefault="005C226A" w:rsidP="00D57C2F">
      <w:pPr>
        <w:tabs>
          <w:tab w:val="left" w:pos="677"/>
        </w:tabs>
        <w:spacing w:after="205" w:line="22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звуковое оповещение.</w:t>
      </w:r>
    </w:p>
    <w:p w:rsidR="00BC31ED" w:rsidRPr="0082289B" w:rsidRDefault="00BC31ED" w:rsidP="0082289B">
      <w:pPr>
        <w:spacing w:line="274" w:lineRule="exact"/>
        <w:jc w:val="both"/>
        <w:outlineLvl w:val="0"/>
        <w:rPr>
          <w:rFonts w:ascii="Times New Roman" w:hAnsi="Times New Roman" w:cs="Times New Roman"/>
          <w:b/>
          <w:bCs/>
          <w:sz w:val="22"/>
          <w:szCs w:val="22"/>
        </w:rPr>
      </w:pPr>
      <w:bookmarkStart w:id="16" w:name="bookmark18"/>
      <w:r w:rsidRPr="0082289B">
        <w:rPr>
          <w:rFonts w:ascii="Times New Roman" w:hAnsi="Times New Roman" w:cs="Times New Roman"/>
          <w:b/>
          <w:bCs/>
          <w:sz w:val="22"/>
          <w:szCs w:val="22"/>
        </w:rPr>
        <w:t>Раздел 11. Функционирование ВСОКО.</w:t>
      </w:r>
      <w:bookmarkEnd w:id="16"/>
    </w:p>
    <w:p w:rsidR="00BC31ED" w:rsidRPr="0082289B" w:rsidRDefault="00BC31ED" w:rsidP="0082289B">
      <w:pPr>
        <w:widowControl/>
        <w:spacing w:after="160" w:line="259" w:lineRule="auto"/>
        <w:ind w:firstLine="708"/>
        <w:rPr>
          <w:rFonts w:ascii="Calibri" w:hAnsi="Calibri" w:cs="Times New Roman"/>
          <w:color w:val="auto"/>
          <w:sz w:val="2"/>
          <w:szCs w:val="2"/>
          <w:lang w:eastAsia="en-US"/>
        </w:rPr>
      </w:pPr>
    </w:p>
    <w:p w:rsidR="00BC31ED" w:rsidRPr="0082289B" w:rsidRDefault="00BC31ED" w:rsidP="0082289B">
      <w:pPr>
        <w:widowControl/>
        <w:spacing w:after="160" w:line="259" w:lineRule="auto"/>
        <w:rPr>
          <w:rFonts w:ascii="Calibri" w:hAnsi="Calibri" w:cs="Times New Roman"/>
          <w:color w:val="auto"/>
          <w:sz w:val="2"/>
          <w:szCs w:val="2"/>
          <w:lang w:eastAsia="en-US"/>
        </w:rPr>
      </w:pPr>
    </w:p>
    <w:p w:rsidR="00BC31ED" w:rsidRPr="0082289B" w:rsidRDefault="00BC31ED" w:rsidP="0082289B">
      <w:pPr>
        <w:spacing w:line="274" w:lineRule="exact"/>
        <w:ind w:firstLine="68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Основные направления и цели внутренней системы оценки качества образования направлены на достижения оптимального результата освоения образовательной программы каждым обучающимся.</w:t>
      </w:r>
    </w:p>
    <w:p w:rsidR="00BC31ED" w:rsidRPr="0082289B" w:rsidRDefault="00BC31ED" w:rsidP="0082289B">
      <w:pPr>
        <w:spacing w:line="274" w:lineRule="exact"/>
        <w:ind w:right="560" w:firstLine="68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Основные задачи внутренней системы оценки качества образования: -систематическое отслеживание и анализ состояния системы образования в образовательной организации для принятия обоснованных и своевременных управленческих решений, направленных на повышение качества образовательной деятельности и образовательного результата;</w:t>
      </w:r>
    </w:p>
    <w:p w:rsidR="00BC31ED" w:rsidRPr="0082289B" w:rsidRDefault="00BC31ED" w:rsidP="0082289B">
      <w:pPr>
        <w:spacing w:line="274" w:lineRule="exact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 xml:space="preserve">-максимальное устранение эффекта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образовательной </w:t>
      </w:r>
      <w:r w:rsidRPr="0082289B">
        <w:rPr>
          <w:rFonts w:ascii="Times New Roman" w:hAnsi="Times New Roman" w:cs="Times New Roman"/>
          <w:sz w:val="22"/>
          <w:szCs w:val="22"/>
        </w:rPr>
        <w:lastRenderedPageBreak/>
        <w:t>деятельности по достижению соответствующего качества образования.</w:t>
      </w:r>
    </w:p>
    <w:p w:rsidR="00BC31ED" w:rsidRPr="0082289B" w:rsidRDefault="00BC31ED" w:rsidP="0082289B">
      <w:pPr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Система текущего, промежуточного контроля позволяют своевременно выявить проблемные темы, устранить недочеты.</w:t>
      </w:r>
    </w:p>
    <w:p w:rsidR="00BC31ED" w:rsidRPr="0082289B" w:rsidRDefault="00BC31ED" w:rsidP="0082289B">
      <w:pPr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Локальные нормативные акты ежегодно обновляются в соответствии с нормативными документами и утверждаются приказом образовательной организации.</w:t>
      </w:r>
    </w:p>
    <w:p w:rsidR="00BC31ED" w:rsidRPr="0082289B" w:rsidRDefault="00BC31ED" w:rsidP="0082289B">
      <w:pPr>
        <w:spacing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С целью повышения качества предоставляемых услуг проводится анкетирование родителей и учащихся. По результатам анкетирования разрабатывается план действий. Удовлетворенность родителей качеством предоставляемых услуг составляет от 98 % до 100 %.</w:t>
      </w:r>
    </w:p>
    <w:p w:rsidR="00BC31ED" w:rsidRPr="0082289B" w:rsidRDefault="00BC31ED" w:rsidP="0082289B">
      <w:pPr>
        <w:spacing w:line="274" w:lineRule="exact"/>
        <w:ind w:firstLine="68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Вывод:</w:t>
      </w:r>
    </w:p>
    <w:p w:rsidR="00BC31ED" w:rsidRPr="0082289B" w:rsidRDefault="00BC31ED" w:rsidP="0082289B">
      <w:pPr>
        <w:widowControl/>
        <w:numPr>
          <w:ilvl w:val="0"/>
          <w:numId w:val="8"/>
        </w:numPr>
        <w:tabs>
          <w:tab w:val="left" w:pos="325"/>
        </w:tabs>
        <w:spacing w:after="160" w:line="274" w:lineRule="exact"/>
        <w:ind w:right="56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Функционирование внутренней системы оценки качества образования позволяет добиваться оптимального качества образования.</w:t>
      </w:r>
    </w:p>
    <w:p w:rsidR="00BC31ED" w:rsidRPr="00581ED1" w:rsidRDefault="00BC31ED" w:rsidP="0082289B">
      <w:pPr>
        <w:widowControl/>
        <w:numPr>
          <w:ilvl w:val="0"/>
          <w:numId w:val="8"/>
        </w:numPr>
        <w:tabs>
          <w:tab w:val="left" w:pos="325"/>
        </w:tabs>
        <w:spacing w:after="160" w:line="274" w:lineRule="exact"/>
        <w:ind w:right="560"/>
        <w:rPr>
          <w:rFonts w:ascii="Times New Roman" w:hAnsi="Times New Roman" w:cs="Times New Roman"/>
        </w:rPr>
      </w:pPr>
      <w:r w:rsidRPr="00581ED1">
        <w:rPr>
          <w:rFonts w:ascii="Times New Roman" w:hAnsi="Times New Roman" w:cs="Times New Roman"/>
        </w:rPr>
        <w:t>ВСОКО обеспечивает комплексный подход к оценке результатов освоения образовательной программы.</w:t>
      </w:r>
    </w:p>
    <w:p w:rsidR="00BC31ED" w:rsidRPr="00581ED1" w:rsidRDefault="00BC31ED" w:rsidP="0082289B">
      <w:pPr>
        <w:widowControl/>
        <w:spacing w:after="160" w:line="259" w:lineRule="auto"/>
        <w:rPr>
          <w:rFonts w:ascii="Times New Roman" w:hAnsi="Times New Roman" w:cs="Times New Roman"/>
          <w:color w:val="auto"/>
          <w:lang w:eastAsia="en-US"/>
        </w:rPr>
      </w:pPr>
      <w:r w:rsidRPr="00581ED1">
        <w:rPr>
          <w:rFonts w:ascii="Times New Roman" w:hAnsi="Times New Roman" w:cs="Times New Roman"/>
          <w:color w:val="auto"/>
          <w:lang w:eastAsia="en-US"/>
        </w:rPr>
        <w:t>II. Показатели деятельности на 30 декабря 202</w:t>
      </w:r>
      <w:r>
        <w:rPr>
          <w:rFonts w:ascii="Times New Roman" w:hAnsi="Times New Roman" w:cs="Times New Roman"/>
          <w:color w:val="auto"/>
          <w:lang w:eastAsia="en-US"/>
        </w:rPr>
        <w:t>1</w:t>
      </w:r>
      <w:r w:rsidRPr="00581ED1">
        <w:rPr>
          <w:rFonts w:ascii="Times New Roman" w:hAnsi="Times New Roman" w:cs="Times New Roman"/>
          <w:color w:val="auto"/>
          <w:lang w:eastAsia="en-US"/>
        </w:rPr>
        <w:t xml:space="preserve"> года представлены в табличном варианте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49"/>
        <w:gridCol w:w="1566"/>
        <w:gridCol w:w="1276"/>
      </w:tblGrid>
      <w:tr w:rsidR="00BC31ED" w:rsidRPr="0082289B" w:rsidTr="00534DEA">
        <w:trPr>
          <w:trHeight w:hRule="exact" w:val="655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82289B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Показатели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after="120"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Единица</w:t>
            </w:r>
          </w:p>
          <w:p w:rsidR="00BC31ED" w:rsidRPr="0082289B" w:rsidRDefault="00BC31ED" w:rsidP="00534DEA">
            <w:pPr>
              <w:spacing w:before="120"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Количество</w:t>
            </w:r>
          </w:p>
        </w:tc>
      </w:tr>
      <w:tr w:rsidR="00BC31ED" w:rsidRPr="0082289B" w:rsidTr="00534DEA">
        <w:trPr>
          <w:trHeight w:hRule="exact" w:val="401"/>
        </w:trPr>
        <w:tc>
          <w:tcPr>
            <w:tcW w:w="97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Образовательная деятельность</w:t>
            </w:r>
          </w:p>
        </w:tc>
      </w:tr>
      <w:tr w:rsidR="00BC31ED" w:rsidRPr="0082289B" w:rsidTr="00534DEA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82289B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Общая численность учащихся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</w:t>
            </w:r>
          </w:p>
        </w:tc>
      </w:tr>
      <w:tr w:rsidR="00BC31ED" w:rsidRPr="0082289B" w:rsidTr="00534DEA">
        <w:trPr>
          <w:trHeight w:hRule="exact" w:val="874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A656DB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-</w:t>
            </w:r>
          </w:p>
        </w:tc>
      </w:tr>
      <w:tr w:rsidR="00BC31ED" w:rsidRPr="0082289B" w:rsidTr="00534DEA">
        <w:trPr>
          <w:trHeight w:hRule="exact" w:val="844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A656DB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0 (0%)</w:t>
            </w:r>
          </w:p>
        </w:tc>
      </w:tr>
      <w:tr w:rsidR="00BC31ED" w:rsidRPr="0082289B" w:rsidTr="00534DEA">
        <w:trPr>
          <w:trHeight w:hRule="exact" w:val="57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A656DB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0</w:t>
            </w:r>
          </w:p>
        </w:tc>
      </w:tr>
      <w:tr w:rsidR="00BC31ED" w:rsidRPr="0082289B" w:rsidTr="00534DEA">
        <w:trPr>
          <w:trHeight w:hRule="exact" w:val="567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A656DB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12 (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100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%)</w:t>
            </w:r>
          </w:p>
        </w:tc>
      </w:tr>
      <w:tr w:rsidR="00BC31ED" w:rsidRPr="0082289B" w:rsidTr="00534DEA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A656DB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учащихся - победителей и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 призеров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20545A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 (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41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%)</w:t>
            </w:r>
          </w:p>
        </w:tc>
      </w:tr>
      <w:tr w:rsidR="00BC31ED" w:rsidRPr="0082289B" w:rsidTr="00534DEA">
        <w:trPr>
          <w:trHeight w:hRule="exact" w:val="59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line="25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</w:t>
            </w:r>
          </w:p>
        </w:tc>
      </w:tr>
      <w:tr w:rsidR="00BC31ED" w:rsidRPr="0082289B" w:rsidTr="00534DEA">
        <w:trPr>
          <w:trHeight w:hRule="exact" w:val="57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line="25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10</w:t>
            </w:r>
          </w:p>
        </w:tc>
      </w:tr>
      <w:tr w:rsidR="00BC31ED" w:rsidRPr="0082289B" w:rsidTr="00534DEA">
        <w:trPr>
          <w:trHeight w:hRule="exact" w:val="580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8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61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%)</w:t>
            </w:r>
          </w:p>
        </w:tc>
      </w:tr>
      <w:tr w:rsidR="00BC31ED" w:rsidRPr="0082289B" w:rsidTr="00534DEA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Средний балл ГИА выпускников 9 класса по русскому языку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балл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27,6</w:t>
            </w:r>
          </w:p>
        </w:tc>
      </w:tr>
      <w:tr w:rsidR="00BC31ED" w:rsidRPr="0082289B" w:rsidTr="00534DEA">
        <w:trPr>
          <w:trHeight w:hRule="exact" w:val="433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Средний балл ГИА выпускников 9 класса по математике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балл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16,3</w:t>
            </w:r>
          </w:p>
        </w:tc>
      </w:tr>
      <w:tr w:rsidR="00BC31ED" w:rsidRPr="0082289B" w:rsidTr="00534DEA">
        <w:trPr>
          <w:trHeight w:hRule="exact" w:val="530"/>
        </w:trPr>
        <w:tc>
          <w:tcPr>
            <w:tcW w:w="6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0 (0%)</w:t>
            </w:r>
          </w:p>
        </w:tc>
      </w:tr>
    </w:tbl>
    <w:p w:rsidR="00BC31ED" w:rsidRPr="0082289B" w:rsidRDefault="00BC31ED" w:rsidP="00534DEA">
      <w:pPr>
        <w:framePr w:wrap="none" w:vAnchor="page" w:hAnchor="page" w:x="10996" w:y="15166"/>
        <w:spacing w:line="220" w:lineRule="exac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56"/>
        <w:gridCol w:w="1559"/>
        <w:gridCol w:w="1276"/>
      </w:tblGrid>
      <w:tr w:rsidR="00BC31ED" w:rsidRPr="0082289B" w:rsidTr="00534DEA">
        <w:trPr>
          <w:trHeight w:hRule="exact" w:val="1005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Pr="0082289B" w:rsidRDefault="00BC31ED" w:rsidP="00534DEA">
            <w:pPr>
              <w:spacing w:line="254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after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человек</w:t>
            </w:r>
          </w:p>
          <w:p w:rsidR="00BC31ED" w:rsidRPr="0082289B" w:rsidRDefault="00BC31ED" w:rsidP="00534DEA">
            <w:pPr>
              <w:spacing w:before="60" w:line="220" w:lineRule="exact"/>
              <w:ind w:left="160"/>
              <w:jc w:val="center"/>
              <w:rPr>
                <w:rFonts w:ascii="Times New Roman" w:hAnsi="Times New Roman" w:cs="Times New Roman"/>
              </w:rPr>
            </w:pP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Pr="0082289B" w:rsidRDefault="00BC31ED" w:rsidP="00534DEA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5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41</w:t>
            </w:r>
            <w:r w:rsidRPr="0082289B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%)</w:t>
            </w:r>
          </w:p>
        </w:tc>
      </w:tr>
      <w:tr w:rsidR="00BC31ED" w:rsidTr="00534DEA">
        <w:trPr>
          <w:trHeight w:hRule="exact" w:val="412"/>
        </w:trPr>
        <w:tc>
          <w:tcPr>
            <w:tcW w:w="97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 xml:space="preserve">                                                                  Инфраструктура</w:t>
            </w:r>
          </w:p>
        </w:tc>
      </w:tr>
      <w:tr w:rsidR="00BC31ED" w:rsidTr="00534DEA">
        <w:trPr>
          <w:trHeight w:hRule="exact" w:val="52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Количество компьютеров в расчете на одного учащегося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0,26</w:t>
            </w:r>
          </w:p>
        </w:tc>
      </w:tr>
      <w:tr w:rsidR="00BC31ED" w:rsidTr="00534DEA">
        <w:trPr>
          <w:trHeight w:hRule="exact" w:val="89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2F368A">
            <w:pPr>
              <w:pStyle w:val="212"/>
              <w:shd w:val="clear" w:color="auto" w:fill="auto"/>
              <w:spacing w:after="0" w:line="254" w:lineRule="exact"/>
              <w:ind w:left="160"/>
              <w:jc w:val="left"/>
            </w:pPr>
            <w:r>
              <w:rPr>
                <w:rStyle w:val="230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единиц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17</w:t>
            </w:r>
          </w:p>
        </w:tc>
      </w:tr>
      <w:tr w:rsidR="00BC31ED" w:rsidTr="00534DEA">
        <w:trPr>
          <w:trHeight w:hRule="exact" w:val="86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lastRenderedPageBreak/>
              <w:t>Наличие в школе системы электронного документооборота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да</w:t>
            </w:r>
          </w:p>
        </w:tc>
      </w:tr>
      <w:tr w:rsidR="00BC31ED" w:rsidTr="00534DEA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50" w:lineRule="exact"/>
              <w:ind w:left="160"/>
              <w:jc w:val="left"/>
            </w:pPr>
            <w:r>
              <w:rPr>
                <w:rStyle w:val="230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да/нет</w:t>
            </w:r>
          </w:p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F141EA" w:rsidRDefault="00BC31ED" w:rsidP="002F368A">
            <w:pPr>
              <w:pStyle w:val="60"/>
              <w:shd w:val="clear" w:color="auto" w:fill="auto"/>
              <w:spacing w:after="0" w:line="220" w:lineRule="exact"/>
              <w:jc w:val="left"/>
              <w:rPr>
                <w:rFonts w:eastAsia="Times New Roman"/>
                <w:sz w:val="22"/>
                <w:szCs w:val="22"/>
                <w:lang w:eastAsia="en-US"/>
              </w:rPr>
            </w:pPr>
            <w:r>
              <w:rPr>
                <w:rStyle w:val="230"/>
                <w:rFonts w:eastAsia="Arial Unicode MS"/>
              </w:rPr>
              <w:t>да</w:t>
            </w:r>
          </w:p>
        </w:tc>
      </w:tr>
      <w:tr w:rsidR="00BC31ED" w:rsidRPr="0082289B" w:rsidTr="00534DEA">
        <w:trPr>
          <w:trHeight w:hRule="exact" w:val="583"/>
        </w:trPr>
        <w:tc>
          <w:tcPr>
            <w:tcW w:w="695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54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рабочих мест для работы на компьютере или ноутбук</w:t>
            </w:r>
            <w:r>
              <w:rPr>
                <w:rStyle w:val="6"/>
              </w:rPr>
              <w:t>е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2F368A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BC31ED" w:rsidRPr="0082289B" w:rsidTr="00534DEA">
        <w:trPr>
          <w:trHeight w:hRule="exact" w:val="445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медиатеки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2F368A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да</w:t>
            </w:r>
          </w:p>
        </w:tc>
      </w:tr>
      <w:tr w:rsidR="00BC31ED" w:rsidRPr="0082289B" w:rsidTr="00534DEA">
        <w:trPr>
          <w:trHeight w:hRule="exact" w:val="610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5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средств сканирования и распознавания текста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2F368A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BC31ED" w:rsidRPr="0082289B" w:rsidTr="00534DEA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50" w:lineRule="exact"/>
              <w:ind w:left="160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— выхода в интернет с библиотечных компьютеров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31ED" w:rsidRPr="0082289B" w:rsidRDefault="00BC31ED" w:rsidP="002F368A">
            <w:pPr>
              <w:spacing w:line="220" w:lineRule="exact"/>
              <w:ind w:left="16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Pr="0082289B" w:rsidRDefault="00BC31ED" w:rsidP="002F368A">
            <w:pPr>
              <w:spacing w:line="220" w:lineRule="exact"/>
              <w:rPr>
                <w:rFonts w:ascii="Times New Roman" w:hAnsi="Times New Roman" w:cs="Times New Roman"/>
              </w:rPr>
            </w:pPr>
            <w:r>
              <w:rPr>
                <w:rStyle w:val="230"/>
              </w:rPr>
              <w:t>нет</w:t>
            </w:r>
          </w:p>
        </w:tc>
      </w:tr>
      <w:tr w:rsidR="00BC31ED" w:rsidTr="00534DEA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— системы контроля распечатки материалов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нет</w:t>
            </w:r>
          </w:p>
        </w:tc>
      </w:tr>
      <w:tr w:rsidR="00BC31ED" w:rsidTr="00534DEA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31ED" w:rsidRDefault="00BC31ED" w:rsidP="002F368A">
            <w:pPr>
              <w:pStyle w:val="212"/>
              <w:shd w:val="clear" w:color="auto" w:fill="auto"/>
              <w:spacing w:after="0" w:line="250" w:lineRule="exact"/>
              <w:ind w:left="160"/>
              <w:jc w:val="left"/>
            </w:pPr>
            <w:r>
              <w:rPr>
                <w:rStyle w:val="230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31ED" w:rsidRDefault="00BC31ED" w:rsidP="002F368A">
            <w:pPr>
              <w:pStyle w:val="212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30"/>
              </w:rPr>
              <w:t>человек</w:t>
            </w:r>
          </w:p>
          <w:p w:rsidR="00BC31ED" w:rsidRDefault="00BC31ED" w:rsidP="002F368A">
            <w:pPr>
              <w:pStyle w:val="212"/>
              <w:shd w:val="clear" w:color="auto" w:fill="auto"/>
              <w:spacing w:before="60" w:after="0" w:line="220" w:lineRule="exact"/>
              <w:ind w:left="160"/>
              <w:jc w:val="left"/>
            </w:pPr>
            <w:r>
              <w:rPr>
                <w:rStyle w:val="230"/>
              </w:rPr>
              <w:t>(процент)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12/100%</w:t>
            </w:r>
          </w:p>
        </w:tc>
      </w:tr>
      <w:tr w:rsidR="00BC31ED" w:rsidTr="00534DEA">
        <w:trPr>
          <w:trHeight w:hRule="exact" w:val="589"/>
        </w:trPr>
        <w:tc>
          <w:tcPr>
            <w:tcW w:w="6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C31ED" w:rsidRDefault="00BC31ED" w:rsidP="002F368A">
            <w:pPr>
              <w:pStyle w:val="212"/>
              <w:shd w:val="clear" w:color="auto" w:fill="auto"/>
              <w:spacing w:after="0" w:line="254" w:lineRule="exact"/>
              <w:ind w:left="160"/>
              <w:jc w:val="left"/>
            </w:pPr>
            <w:r>
              <w:rPr>
                <w:rStyle w:val="230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230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1ED" w:rsidRDefault="00BC31ED" w:rsidP="002F368A">
            <w:pPr>
              <w:pStyle w:val="212"/>
              <w:shd w:val="clear" w:color="auto" w:fill="auto"/>
              <w:spacing w:after="0" w:line="220" w:lineRule="exact"/>
              <w:jc w:val="left"/>
            </w:pPr>
            <w:r>
              <w:rPr>
                <w:rStyle w:val="230"/>
              </w:rPr>
              <w:t>15,5 кв.м</w:t>
            </w:r>
          </w:p>
        </w:tc>
      </w:tr>
    </w:tbl>
    <w:p w:rsidR="00BC31ED" w:rsidRPr="0082289B" w:rsidRDefault="00BC31ED" w:rsidP="0082289B">
      <w:pPr>
        <w:widowControl/>
        <w:spacing w:after="160" w:line="259" w:lineRule="auto"/>
        <w:rPr>
          <w:rFonts w:ascii="Times New Roman" w:hAnsi="Times New Roman" w:cs="Times New Roman"/>
          <w:sz w:val="22"/>
          <w:szCs w:val="22"/>
        </w:rPr>
      </w:pPr>
    </w:p>
    <w:p w:rsidR="00BC31ED" w:rsidRPr="0082289B" w:rsidRDefault="00BC31ED" w:rsidP="00FF394B">
      <w:pPr>
        <w:spacing w:line="274" w:lineRule="exact"/>
        <w:ind w:right="60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Анализ показателей указывает на то, что Школа имеет достаточную инфраструктуру, которая соответствует требованиям СанПиН.</w:t>
      </w:r>
    </w:p>
    <w:p w:rsidR="00BC31ED" w:rsidRPr="0082289B" w:rsidRDefault="00BC31ED" w:rsidP="00FF394B">
      <w:pPr>
        <w:spacing w:line="274" w:lineRule="exact"/>
        <w:ind w:right="600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 МБОУ «Лякинская ООШ»».</w:t>
      </w:r>
    </w:p>
    <w:p w:rsidR="00BC31ED" w:rsidRPr="0082289B" w:rsidRDefault="00BC31ED" w:rsidP="00FF394B">
      <w:pPr>
        <w:spacing w:line="274" w:lineRule="exact"/>
        <w:rPr>
          <w:rFonts w:ascii="Times New Roman" w:hAnsi="Times New Roman" w:cs="Times New Roman"/>
          <w:sz w:val="22"/>
          <w:szCs w:val="22"/>
        </w:rPr>
      </w:pPr>
      <w:r w:rsidRPr="0082289B">
        <w:rPr>
          <w:rFonts w:ascii="Times New Roman" w:hAnsi="Times New Roman" w:cs="Times New Roman"/>
          <w:sz w:val="22"/>
          <w:szCs w:val="22"/>
        </w:rPr>
        <w:t>Образовательная организация занимает определенную нишу в муниципальной системе образования, реализует региональные инновационные проекты. Взаимодействие с партнерами строится на договорных отношениях.</w:t>
      </w:r>
    </w:p>
    <w:p w:rsidR="00545D43" w:rsidRPr="00545D43" w:rsidRDefault="00BC31ED" w:rsidP="00545D43">
      <w:pPr>
        <w:tabs>
          <w:tab w:val="left" w:pos="8429"/>
        </w:tabs>
        <w:spacing w:line="274" w:lineRule="exact"/>
        <w:rPr>
          <w:rFonts w:ascii="Times New Roman" w:hAnsi="Times New Roman" w:cs="Times New Roman"/>
          <w:sz w:val="22"/>
          <w:szCs w:val="22"/>
        </w:rPr>
        <w:sectPr w:rsidR="00545D43" w:rsidRPr="00545D43" w:rsidSect="00816CDD">
          <w:pgSz w:w="11900" w:h="16840"/>
          <w:pgMar w:top="567" w:right="567" w:bottom="567" w:left="1134" w:header="0" w:footer="6" w:gutter="0"/>
          <w:cols w:space="720"/>
          <w:noEndnote/>
          <w:docGrid w:linePitch="360"/>
        </w:sectPr>
      </w:pPr>
      <w:r w:rsidRPr="0082289B">
        <w:rPr>
          <w:rFonts w:ascii="Times New Roman" w:hAnsi="Times New Roman" w:cs="Times New Roman"/>
          <w:sz w:val="22"/>
          <w:szCs w:val="22"/>
        </w:rPr>
        <w:t>Результаты работы образовательной организации отмечены дипломами конкурсов различны</w:t>
      </w:r>
      <w:r w:rsidR="00545D43">
        <w:rPr>
          <w:rFonts w:ascii="Times New Roman" w:hAnsi="Times New Roman" w:cs="Times New Roman"/>
          <w:sz w:val="22"/>
          <w:szCs w:val="22"/>
        </w:rPr>
        <w:t xml:space="preserve">х уровней. </w:t>
      </w:r>
    </w:p>
    <w:p w:rsidR="00545D43" w:rsidRPr="00545D43" w:rsidRDefault="00545D43" w:rsidP="00545D43">
      <w:pPr>
        <w:tabs>
          <w:tab w:val="left" w:pos="1275"/>
        </w:tabs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p w:rsidR="00545D43" w:rsidRPr="00545D43" w:rsidRDefault="00545D43" w:rsidP="00545D43">
      <w:pPr>
        <w:rPr>
          <w:rFonts w:ascii="Calibri" w:hAnsi="Calibri" w:cs="Times New Roman"/>
          <w:sz w:val="2"/>
          <w:szCs w:val="2"/>
          <w:lang w:eastAsia="en-US"/>
        </w:rPr>
      </w:pPr>
    </w:p>
    <w:sectPr w:rsidR="00545D43" w:rsidRPr="00545D43" w:rsidSect="00545D43">
      <w:pgSz w:w="11900" w:h="16840"/>
      <w:pgMar w:top="357" w:right="357" w:bottom="357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400" w:rsidRDefault="00E97400" w:rsidP="00545D43">
      <w:r>
        <w:separator/>
      </w:r>
    </w:p>
  </w:endnote>
  <w:endnote w:type="continuationSeparator" w:id="0">
    <w:p w:rsidR="00E97400" w:rsidRDefault="00E97400" w:rsidP="00545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400" w:rsidRDefault="00E97400" w:rsidP="00545D43">
      <w:r>
        <w:separator/>
      </w:r>
    </w:p>
  </w:footnote>
  <w:footnote w:type="continuationSeparator" w:id="0">
    <w:p w:rsidR="00E97400" w:rsidRDefault="00E97400" w:rsidP="00545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07C9A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53A188E"/>
    <w:multiLevelType w:val="multilevel"/>
    <w:tmpl w:val="5380E8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EC94A23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27290D95"/>
    <w:multiLevelType w:val="hybridMultilevel"/>
    <w:tmpl w:val="7A2C8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D1122"/>
    <w:multiLevelType w:val="multilevel"/>
    <w:tmpl w:val="FB409366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3B7115AE"/>
    <w:multiLevelType w:val="multilevel"/>
    <w:tmpl w:val="C9C66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D010E36"/>
    <w:multiLevelType w:val="multilevel"/>
    <w:tmpl w:val="D10AFB9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41BB6AF9"/>
    <w:multiLevelType w:val="multilevel"/>
    <w:tmpl w:val="64E885D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46127172"/>
    <w:multiLevelType w:val="multilevel"/>
    <w:tmpl w:val="DDC4607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0765A10"/>
    <w:multiLevelType w:val="multilevel"/>
    <w:tmpl w:val="D86A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66424042"/>
    <w:multiLevelType w:val="multilevel"/>
    <w:tmpl w:val="DA1A8FC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7D1559E1"/>
    <w:multiLevelType w:val="multilevel"/>
    <w:tmpl w:val="B8FC0F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7"/>
  </w:num>
  <w:num w:numId="5">
    <w:abstractNumId w:val="10"/>
  </w:num>
  <w:num w:numId="6">
    <w:abstractNumId w:val="5"/>
  </w:num>
  <w:num w:numId="7">
    <w:abstractNumId w:val="0"/>
  </w:num>
  <w:num w:numId="8">
    <w:abstractNumId w:val="9"/>
  </w:num>
  <w:num w:numId="9">
    <w:abstractNumId w:val="11"/>
  </w:num>
  <w:num w:numId="10">
    <w:abstractNumId w:val="4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60BB"/>
    <w:rsid w:val="000138EB"/>
    <w:rsid w:val="000410D3"/>
    <w:rsid w:val="0005448D"/>
    <w:rsid w:val="00064AE7"/>
    <w:rsid w:val="000D0773"/>
    <w:rsid w:val="000F72E6"/>
    <w:rsid w:val="00113E10"/>
    <w:rsid w:val="001407D3"/>
    <w:rsid w:val="00145D58"/>
    <w:rsid w:val="00166204"/>
    <w:rsid w:val="0017729B"/>
    <w:rsid w:val="001B24CF"/>
    <w:rsid w:val="001E5D82"/>
    <w:rsid w:val="001F19A6"/>
    <w:rsid w:val="001F5210"/>
    <w:rsid w:val="0020545A"/>
    <w:rsid w:val="00211821"/>
    <w:rsid w:val="00223B22"/>
    <w:rsid w:val="00252C69"/>
    <w:rsid w:val="00257A38"/>
    <w:rsid w:val="00260C94"/>
    <w:rsid w:val="00270BFD"/>
    <w:rsid w:val="00284FA4"/>
    <w:rsid w:val="002973F9"/>
    <w:rsid w:val="002D323E"/>
    <w:rsid w:val="002E1204"/>
    <w:rsid w:val="002F368A"/>
    <w:rsid w:val="003042EE"/>
    <w:rsid w:val="00314567"/>
    <w:rsid w:val="003467C3"/>
    <w:rsid w:val="00347EDC"/>
    <w:rsid w:val="003500AA"/>
    <w:rsid w:val="0035546D"/>
    <w:rsid w:val="003641D8"/>
    <w:rsid w:val="00374DA6"/>
    <w:rsid w:val="00393219"/>
    <w:rsid w:val="00394FCF"/>
    <w:rsid w:val="003B3F8E"/>
    <w:rsid w:val="003D6387"/>
    <w:rsid w:val="003D70EF"/>
    <w:rsid w:val="003F5D1E"/>
    <w:rsid w:val="0045794B"/>
    <w:rsid w:val="00460CE7"/>
    <w:rsid w:val="0046540F"/>
    <w:rsid w:val="004920C9"/>
    <w:rsid w:val="004956B7"/>
    <w:rsid w:val="004A1F87"/>
    <w:rsid w:val="004B60BB"/>
    <w:rsid w:val="004C71A2"/>
    <w:rsid w:val="00511305"/>
    <w:rsid w:val="00514A5C"/>
    <w:rsid w:val="00516C77"/>
    <w:rsid w:val="005302F1"/>
    <w:rsid w:val="00534DEA"/>
    <w:rsid w:val="0053591E"/>
    <w:rsid w:val="00545D43"/>
    <w:rsid w:val="005525FF"/>
    <w:rsid w:val="00572060"/>
    <w:rsid w:val="00581ED1"/>
    <w:rsid w:val="0059656B"/>
    <w:rsid w:val="005B5E6E"/>
    <w:rsid w:val="005B770D"/>
    <w:rsid w:val="005C226A"/>
    <w:rsid w:val="005E660D"/>
    <w:rsid w:val="005E7B7A"/>
    <w:rsid w:val="005F6435"/>
    <w:rsid w:val="005F71F3"/>
    <w:rsid w:val="00647866"/>
    <w:rsid w:val="00647F6F"/>
    <w:rsid w:val="00670265"/>
    <w:rsid w:val="00673E83"/>
    <w:rsid w:val="0068090E"/>
    <w:rsid w:val="006B136E"/>
    <w:rsid w:val="00726EF2"/>
    <w:rsid w:val="0073036A"/>
    <w:rsid w:val="0074163C"/>
    <w:rsid w:val="00747375"/>
    <w:rsid w:val="00752D73"/>
    <w:rsid w:val="0076017C"/>
    <w:rsid w:val="00786B54"/>
    <w:rsid w:val="007929A2"/>
    <w:rsid w:val="007C309A"/>
    <w:rsid w:val="007C65CC"/>
    <w:rsid w:val="00816CDD"/>
    <w:rsid w:val="0082289B"/>
    <w:rsid w:val="00832FBA"/>
    <w:rsid w:val="008534C7"/>
    <w:rsid w:val="0087344F"/>
    <w:rsid w:val="008927D5"/>
    <w:rsid w:val="0089647D"/>
    <w:rsid w:val="008A2AD3"/>
    <w:rsid w:val="008A7738"/>
    <w:rsid w:val="008C35DF"/>
    <w:rsid w:val="008D4F4B"/>
    <w:rsid w:val="008E0646"/>
    <w:rsid w:val="00902CF9"/>
    <w:rsid w:val="00913028"/>
    <w:rsid w:val="009376BC"/>
    <w:rsid w:val="0093791E"/>
    <w:rsid w:val="0094392A"/>
    <w:rsid w:val="00952206"/>
    <w:rsid w:val="00966BA0"/>
    <w:rsid w:val="00970CE5"/>
    <w:rsid w:val="009776BA"/>
    <w:rsid w:val="00986FCC"/>
    <w:rsid w:val="009967EA"/>
    <w:rsid w:val="009A28D7"/>
    <w:rsid w:val="009C206A"/>
    <w:rsid w:val="00A32773"/>
    <w:rsid w:val="00A656DB"/>
    <w:rsid w:val="00A739E9"/>
    <w:rsid w:val="00A862A1"/>
    <w:rsid w:val="00AA3352"/>
    <w:rsid w:val="00AF1483"/>
    <w:rsid w:val="00B01F5E"/>
    <w:rsid w:val="00B143BE"/>
    <w:rsid w:val="00B26D7F"/>
    <w:rsid w:val="00B36134"/>
    <w:rsid w:val="00B5302A"/>
    <w:rsid w:val="00B90668"/>
    <w:rsid w:val="00BB5A66"/>
    <w:rsid w:val="00BC31ED"/>
    <w:rsid w:val="00BE09C5"/>
    <w:rsid w:val="00BE10A6"/>
    <w:rsid w:val="00BE6C6F"/>
    <w:rsid w:val="00BF0423"/>
    <w:rsid w:val="00C02869"/>
    <w:rsid w:val="00C1478C"/>
    <w:rsid w:val="00C16A46"/>
    <w:rsid w:val="00C23D48"/>
    <w:rsid w:val="00C63F54"/>
    <w:rsid w:val="00C70096"/>
    <w:rsid w:val="00CA7E66"/>
    <w:rsid w:val="00CD3801"/>
    <w:rsid w:val="00CF4247"/>
    <w:rsid w:val="00CF7E70"/>
    <w:rsid w:val="00D12663"/>
    <w:rsid w:val="00D22F9B"/>
    <w:rsid w:val="00D43E6B"/>
    <w:rsid w:val="00D446CE"/>
    <w:rsid w:val="00D57BFE"/>
    <w:rsid w:val="00D57C2F"/>
    <w:rsid w:val="00DB7BFE"/>
    <w:rsid w:val="00DF3392"/>
    <w:rsid w:val="00E177B4"/>
    <w:rsid w:val="00E41F4B"/>
    <w:rsid w:val="00E5493D"/>
    <w:rsid w:val="00E56151"/>
    <w:rsid w:val="00E86723"/>
    <w:rsid w:val="00E97400"/>
    <w:rsid w:val="00EC1488"/>
    <w:rsid w:val="00ED2407"/>
    <w:rsid w:val="00F141EA"/>
    <w:rsid w:val="00F23065"/>
    <w:rsid w:val="00F813A3"/>
    <w:rsid w:val="00F817AE"/>
    <w:rsid w:val="00FB48DA"/>
    <w:rsid w:val="00FF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FB1B9D5"/>
  <w15:docId w15:val="{783ED6DE-1449-4FCC-91CE-7E4E231B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0BB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uiPriority w:val="99"/>
    <w:rsid w:val="004B60BB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">
    <w:name w:val="Основной текст (2)"/>
    <w:uiPriority w:val="99"/>
    <w:rsid w:val="004B60BB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311pt">
    <w:name w:val="Основной текст (3) + 11 pt"/>
    <w:aliases w:val="Не полужирный,Не курсив"/>
    <w:uiPriority w:val="99"/>
    <w:rsid w:val="004B60BB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3">
    <w:name w:val="Основной текст (3)"/>
    <w:uiPriority w:val="99"/>
    <w:rsid w:val="004B60BB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5">
    <w:name w:val="Основной текст (5)"/>
    <w:uiPriority w:val="99"/>
    <w:rsid w:val="004B60BB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paragraph" w:styleId="a4">
    <w:name w:val="List Paragraph"/>
    <w:basedOn w:val="a"/>
    <w:uiPriority w:val="99"/>
    <w:qFormat/>
    <w:rsid w:val="004B60BB"/>
    <w:pPr>
      <w:ind w:left="720"/>
      <w:contextualSpacing/>
    </w:pPr>
  </w:style>
  <w:style w:type="table" w:styleId="a5">
    <w:name w:val="Table Grid"/>
    <w:basedOn w:val="a1"/>
    <w:uiPriority w:val="99"/>
    <w:rsid w:val="004B6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rsid w:val="004B60BB"/>
    <w:rPr>
      <w:rFonts w:cs="Times New Roman"/>
      <w:color w:val="0066CC"/>
      <w:u w:val="single"/>
    </w:rPr>
  </w:style>
  <w:style w:type="character" w:customStyle="1" w:styleId="20">
    <w:name w:val="Основной текст (2)_"/>
    <w:uiPriority w:val="99"/>
    <w:rsid w:val="004B60BB"/>
    <w:rPr>
      <w:rFonts w:ascii="Times New Roman" w:hAnsi="Times New Roman" w:cs="Times New Roman"/>
      <w:sz w:val="22"/>
      <w:szCs w:val="22"/>
      <w:shd w:val="clear" w:color="auto" w:fill="FFFFFF"/>
    </w:rPr>
  </w:style>
  <w:style w:type="character" w:customStyle="1" w:styleId="1">
    <w:name w:val="Заголовок №1_"/>
    <w:link w:val="10"/>
    <w:uiPriority w:val="99"/>
    <w:locked/>
    <w:rsid w:val="004B60B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4B60BB"/>
    <w:pPr>
      <w:shd w:val="clear" w:color="auto" w:fill="FFFFFF"/>
      <w:spacing w:before="480" w:after="300" w:line="240" w:lineRule="atLeast"/>
      <w:jc w:val="both"/>
      <w:outlineLvl w:val="0"/>
    </w:pPr>
    <w:rPr>
      <w:rFonts w:ascii="Times New Roman" w:eastAsia="Calibri" w:hAnsi="Times New Roman" w:cs="Times New Roman"/>
      <w:b/>
      <w:bCs/>
      <w:color w:val="auto"/>
      <w:sz w:val="20"/>
      <w:szCs w:val="20"/>
    </w:rPr>
  </w:style>
  <w:style w:type="character" w:customStyle="1" w:styleId="21">
    <w:name w:val="Основной текст (2) + Полужирный"/>
    <w:uiPriority w:val="99"/>
    <w:rsid w:val="004B60BB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character" w:customStyle="1" w:styleId="11">
    <w:name w:val="Заголовок №1 + Не полужирный"/>
    <w:uiPriority w:val="99"/>
    <w:rsid w:val="004B60BB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2">
    <w:name w:val="Подпись к таблице (2)_"/>
    <w:link w:val="23"/>
    <w:uiPriority w:val="99"/>
    <w:locked/>
    <w:rsid w:val="00347EDC"/>
    <w:rPr>
      <w:rFonts w:ascii="Times New Roman" w:hAnsi="Times New Roman" w:cs="Times New Roman"/>
      <w:shd w:val="clear" w:color="auto" w:fill="FFFFFF"/>
    </w:rPr>
  </w:style>
  <w:style w:type="paragraph" w:customStyle="1" w:styleId="23">
    <w:name w:val="Подпись к таблице (2)"/>
    <w:basedOn w:val="a"/>
    <w:link w:val="22"/>
    <w:uiPriority w:val="99"/>
    <w:rsid w:val="00347EDC"/>
    <w:pPr>
      <w:shd w:val="clear" w:color="auto" w:fill="FFFFFF"/>
      <w:spacing w:line="240" w:lineRule="atLeast"/>
    </w:pPr>
    <w:rPr>
      <w:rFonts w:ascii="Times New Roman" w:eastAsia="Calibri" w:hAnsi="Times New Roman" w:cs="Times New Roman"/>
      <w:color w:val="auto"/>
      <w:sz w:val="20"/>
      <w:szCs w:val="20"/>
    </w:rPr>
  </w:style>
  <w:style w:type="character" w:customStyle="1" w:styleId="a7">
    <w:name w:val="Колонтитул_"/>
    <w:uiPriority w:val="99"/>
    <w:rsid w:val="00347EDC"/>
    <w:rPr>
      <w:rFonts w:ascii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347EDC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347EDC"/>
    <w:pPr>
      <w:shd w:val="clear" w:color="auto" w:fill="FFFFFF"/>
      <w:spacing w:after="120" w:line="240" w:lineRule="atLeast"/>
      <w:jc w:val="both"/>
    </w:pPr>
    <w:rPr>
      <w:rFonts w:ascii="Times New Roman" w:eastAsia="Calibri" w:hAnsi="Times New Roman" w:cs="Times New Roman"/>
      <w:b/>
      <w:bCs/>
      <w:color w:val="auto"/>
      <w:sz w:val="20"/>
      <w:szCs w:val="20"/>
    </w:rPr>
  </w:style>
  <w:style w:type="character" w:customStyle="1" w:styleId="29">
    <w:name w:val="Основной текст (2) + 9"/>
    <w:aliases w:val="5 pt"/>
    <w:uiPriority w:val="99"/>
    <w:rsid w:val="00347EDC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a8">
    <w:name w:val="Подпись к таблице_"/>
    <w:link w:val="a9"/>
    <w:uiPriority w:val="99"/>
    <w:locked/>
    <w:rsid w:val="00347EDC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9">
    <w:name w:val="Подпись к таблице"/>
    <w:basedOn w:val="a"/>
    <w:link w:val="a8"/>
    <w:uiPriority w:val="99"/>
    <w:rsid w:val="00347EDC"/>
    <w:pPr>
      <w:shd w:val="clear" w:color="auto" w:fill="FFFFFF"/>
      <w:spacing w:line="240" w:lineRule="atLeast"/>
    </w:pPr>
    <w:rPr>
      <w:rFonts w:ascii="Times New Roman" w:eastAsia="Calibri" w:hAnsi="Times New Roman" w:cs="Times New Roman"/>
      <w:b/>
      <w:bCs/>
      <w:color w:val="auto"/>
      <w:sz w:val="20"/>
      <w:szCs w:val="20"/>
    </w:rPr>
  </w:style>
  <w:style w:type="character" w:customStyle="1" w:styleId="2Georgia">
    <w:name w:val="Основной текст (2) + Georgia"/>
    <w:aliases w:val="14 pt,Полужирный"/>
    <w:uiPriority w:val="99"/>
    <w:rsid w:val="00347EDC"/>
    <w:rPr>
      <w:rFonts w:ascii="Georgia" w:hAnsi="Georgia" w:cs="Georgia"/>
      <w:b/>
      <w:b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/>
    </w:rPr>
  </w:style>
  <w:style w:type="character" w:customStyle="1" w:styleId="211">
    <w:name w:val="Основной текст (2) + 11"/>
    <w:aliases w:val="5 pt4,Полужирный4,Курсив,Интервал 2 pt"/>
    <w:uiPriority w:val="99"/>
    <w:rsid w:val="00347EDC"/>
    <w:rPr>
      <w:rFonts w:ascii="Times New Roman" w:hAnsi="Times New Roman" w:cs="Times New Roman"/>
      <w:b/>
      <w:bCs/>
      <w:i/>
      <w:iCs/>
      <w:color w:val="000000"/>
      <w:spacing w:val="4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paragraph" w:customStyle="1" w:styleId="210">
    <w:name w:val="Подпись к таблице (2)1"/>
    <w:basedOn w:val="a"/>
    <w:uiPriority w:val="99"/>
    <w:rsid w:val="00347EDC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character" w:customStyle="1" w:styleId="230">
    <w:name w:val="Основной текст (2)3"/>
    <w:uiPriority w:val="99"/>
    <w:rsid w:val="00347EDC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paragraph" w:customStyle="1" w:styleId="212">
    <w:name w:val="Основной текст (2)1"/>
    <w:basedOn w:val="a"/>
    <w:uiPriority w:val="99"/>
    <w:rsid w:val="00347EDC"/>
    <w:pPr>
      <w:shd w:val="clear" w:color="auto" w:fill="FFFFFF"/>
      <w:spacing w:after="60" w:line="240" w:lineRule="atLeast"/>
      <w:jc w:val="both"/>
    </w:pPr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№11"/>
    <w:basedOn w:val="a"/>
    <w:uiPriority w:val="99"/>
    <w:rsid w:val="00347EDC"/>
    <w:pPr>
      <w:shd w:val="clear" w:color="auto" w:fill="FFFFFF"/>
      <w:spacing w:before="480" w:after="300" w:line="240" w:lineRule="atLeast"/>
      <w:jc w:val="both"/>
      <w:outlineLvl w:val="0"/>
    </w:pPr>
    <w:rPr>
      <w:rFonts w:ascii="Times New Roman" w:hAnsi="Times New Roman" w:cs="Times New Roman"/>
      <w:b/>
      <w:bCs/>
      <w:sz w:val="22"/>
      <w:szCs w:val="22"/>
    </w:rPr>
  </w:style>
  <w:style w:type="paragraph" w:customStyle="1" w:styleId="12">
    <w:name w:val="Подпись к таблице1"/>
    <w:basedOn w:val="a"/>
    <w:uiPriority w:val="99"/>
    <w:rsid w:val="00347EDC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291">
    <w:name w:val="Основной текст (2) + 91"/>
    <w:aliases w:val="5 pt3,Полужирный3"/>
    <w:uiPriority w:val="99"/>
    <w:rsid w:val="00347EDC"/>
    <w:rPr>
      <w:rFonts w:ascii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30">
    <w:name w:val="Подпись к таблице (3)_"/>
    <w:link w:val="31"/>
    <w:uiPriority w:val="99"/>
    <w:locked/>
    <w:rsid w:val="00347EDC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1">
    <w:name w:val="Подпись к таблице (3)"/>
    <w:basedOn w:val="a"/>
    <w:link w:val="30"/>
    <w:uiPriority w:val="99"/>
    <w:rsid w:val="00347EDC"/>
    <w:pPr>
      <w:shd w:val="clear" w:color="auto" w:fill="FFFFFF"/>
      <w:spacing w:line="240" w:lineRule="atLeast"/>
    </w:pPr>
    <w:rPr>
      <w:rFonts w:ascii="Times New Roman" w:eastAsia="Calibri" w:hAnsi="Times New Roman" w:cs="Times New Roman"/>
      <w:b/>
      <w:bCs/>
      <w:color w:val="auto"/>
      <w:sz w:val="19"/>
      <w:szCs w:val="19"/>
    </w:rPr>
  </w:style>
  <w:style w:type="paragraph" w:customStyle="1" w:styleId="13">
    <w:name w:val="Колонтитул1"/>
    <w:basedOn w:val="a"/>
    <w:uiPriority w:val="99"/>
    <w:rsid w:val="00347EDC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character" w:customStyle="1" w:styleId="2112">
    <w:name w:val="Основной текст (2) + 112"/>
    <w:aliases w:val="5 pt2,Полужирный2,Курсив2"/>
    <w:uiPriority w:val="99"/>
    <w:rsid w:val="00347ED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character" w:customStyle="1" w:styleId="2111">
    <w:name w:val="Основной текст (2) + 111"/>
    <w:aliases w:val="5 pt1,Полужирный1,Курсив1"/>
    <w:uiPriority w:val="99"/>
    <w:rsid w:val="00347ED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/>
    </w:rPr>
  </w:style>
  <w:style w:type="paragraph" w:styleId="aa">
    <w:name w:val="Balloon Text"/>
    <w:basedOn w:val="a"/>
    <w:link w:val="ab"/>
    <w:uiPriority w:val="99"/>
    <w:semiHidden/>
    <w:rsid w:val="002F368A"/>
    <w:rPr>
      <w:rFonts w:ascii="Segoe UI" w:hAnsi="Segoe UI" w:cs="Times New Roman"/>
      <w:sz w:val="18"/>
      <w:szCs w:val="18"/>
    </w:rPr>
  </w:style>
  <w:style w:type="character" w:customStyle="1" w:styleId="ab">
    <w:name w:val="Текст выноски Знак"/>
    <w:link w:val="aa"/>
    <w:uiPriority w:val="99"/>
    <w:semiHidden/>
    <w:locked/>
    <w:rsid w:val="002F368A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c">
    <w:name w:val="Document Map"/>
    <w:basedOn w:val="a"/>
    <w:link w:val="ad"/>
    <w:uiPriority w:val="99"/>
    <w:semiHidden/>
    <w:rsid w:val="003467C3"/>
    <w:pPr>
      <w:shd w:val="clear" w:color="auto" w:fill="000080"/>
    </w:pPr>
    <w:rPr>
      <w:rFonts w:ascii="Times New Roman" w:hAnsi="Times New Roman" w:cs="Times New Roman"/>
      <w:sz w:val="2"/>
      <w:szCs w:val="20"/>
    </w:rPr>
  </w:style>
  <w:style w:type="character" w:customStyle="1" w:styleId="ad">
    <w:name w:val="Схема документа Знак"/>
    <w:link w:val="ac"/>
    <w:uiPriority w:val="99"/>
    <w:semiHidden/>
    <w:locked/>
    <w:rsid w:val="003042EE"/>
    <w:rPr>
      <w:rFonts w:ascii="Times New Roman" w:eastAsia="Arial Unicode MS" w:hAnsi="Times New Roman" w:cs="Arial Unicode MS"/>
      <w:color w:val="000000"/>
      <w:sz w:val="2"/>
    </w:rPr>
  </w:style>
  <w:style w:type="character" w:customStyle="1" w:styleId="ae">
    <w:name w:val="Без интервала Знак"/>
    <w:link w:val="14"/>
    <w:uiPriority w:val="99"/>
    <w:locked/>
    <w:rsid w:val="00374DA6"/>
    <w:rPr>
      <w:rFonts w:eastAsia="Times New Roman"/>
      <w:sz w:val="22"/>
      <w:szCs w:val="22"/>
      <w:lang w:val="ru-RU" w:eastAsia="ru-RU" w:bidi="ar-SA"/>
    </w:rPr>
  </w:style>
  <w:style w:type="paragraph" w:customStyle="1" w:styleId="14">
    <w:name w:val="Без интервала1"/>
    <w:link w:val="ae"/>
    <w:uiPriority w:val="99"/>
    <w:rsid w:val="00374DA6"/>
    <w:rPr>
      <w:rFonts w:eastAsia="Times New Roman"/>
      <w:sz w:val="22"/>
      <w:szCs w:val="22"/>
    </w:rPr>
  </w:style>
  <w:style w:type="character" w:customStyle="1" w:styleId="af">
    <w:name w:val="Основной текст_"/>
    <w:link w:val="15"/>
    <w:uiPriority w:val="99"/>
    <w:locked/>
    <w:rsid w:val="00BF0423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15">
    <w:name w:val="Основной текст1"/>
    <w:basedOn w:val="a"/>
    <w:link w:val="af"/>
    <w:uiPriority w:val="99"/>
    <w:rsid w:val="00BF0423"/>
    <w:pPr>
      <w:widowControl/>
      <w:shd w:val="clear" w:color="auto" w:fill="FFFFFF"/>
      <w:spacing w:line="240" w:lineRule="atLeast"/>
      <w:jc w:val="both"/>
    </w:pPr>
    <w:rPr>
      <w:rFonts w:ascii="Times New Roman" w:eastAsia="Calibri" w:hAnsi="Times New Roman" w:cs="Times New Roman"/>
      <w:color w:val="auto"/>
      <w:sz w:val="21"/>
      <w:szCs w:val="21"/>
    </w:rPr>
  </w:style>
  <w:style w:type="character" w:customStyle="1" w:styleId="220">
    <w:name w:val="Основной текст (2)2"/>
    <w:uiPriority w:val="99"/>
    <w:rsid w:val="00BF0423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paragraph" w:styleId="af0">
    <w:name w:val="header"/>
    <w:basedOn w:val="a"/>
    <w:link w:val="af1"/>
    <w:uiPriority w:val="99"/>
    <w:unhideWhenUsed/>
    <w:rsid w:val="00545D4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1">
    <w:name w:val="Верхний колонтитул Знак"/>
    <w:link w:val="af0"/>
    <w:uiPriority w:val="99"/>
    <w:rsid w:val="00545D43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f2">
    <w:name w:val="footer"/>
    <w:basedOn w:val="a"/>
    <w:link w:val="af3"/>
    <w:uiPriority w:val="99"/>
    <w:unhideWhenUsed/>
    <w:rsid w:val="00545D4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3">
    <w:name w:val="Нижний колонтитул Знак"/>
    <w:link w:val="af2"/>
    <w:uiPriority w:val="99"/>
    <w:rsid w:val="00545D43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f4">
    <w:name w:val="Body Text"/>
    <w:basedOn w:val="a"/>
    <w:link w:val="af5"/>
    <w:uiPriority w:val="1"/>
    <w:qFormat/>
    <w:rsid w:val="008534C7"/>
    <w:pPr>
      <w:autoSpaceDE w:val="0"/>
      <w:autoSpaceDN w:val="0"/>
      <w:ind w:left="1199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af5">
    <w:name w:val="Основной текст Знак"/>
    <w:link w:val="af4"/>
    <w:uiPriority w:val="1"/>
    <w:rsid w:val="008534C7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14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14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C7EC4-D511-42FB-88FC-B52D8A17A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</TotalTime>
  <Pages>23</Pages>
  <Words>6348</Words>
  <Characters>36186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30</cp:revision>
  <cp:lastPrinted>2023-04-10T09:31:00Z</cp:lastPrinted>
  <dcterms:created xsi:type="dcterms:W3CDTF">2021-11-25T14:04:00Z</dcterms:created>
  <dcterms:modified xsi:type="dcterms:W3CDTF">2023-04-10T09:58:00Z</dcterms:modified>
</cp:coreProperties>
</file>